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C2AE" w14:textId="77777777" w:rsidR="007D16C5" w:rsidRDefault="007D16C5" w:rsidP="007D16C5">
      <w:pPr>
        <w:spacing w:after="0"/>
        <w:jc w:val="right"/>
        <w:rPr>
          <w:rFonts w:ascii="Times New Roman" w:hAnsi="Times New Roman" w:cs="Times New Roman"/>
          <w:szCs w:val="20"/>
        </w:rPr>
      </w:pPr>
    </w:p>
    <w:p w14:paraId="1F367AAF" w14:textId="000A51A5" w:rsidR="007D16C5" w:rsidRDefault="007D16C5" w:rsidP="007E312B">
      <w:pPr>
        <w:tabs>
          <w:tab w:val="left" w:pos="1315"/>
          <w:tab w:val="left" w:pos="553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7E312B">
        <w:rPr>
          <w:rFonts w:ascii="Times New Roman" w:hAnsi="Times New Roman" w:cs="Times New Roman"/>
          <w:szCs w:val="20"/>
        </w:rPr>
        <w:tab/>
      </w:r>
    </w:p>
    <w:p w14:paraId="5C0311A9" w14:textId="45C3A2AE" w:rsidR="003B69E1" w:rsidRDefault="003B69E1" w:rsidP="003B69E1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0"/>
        </w:rPr>
        <w:t>Карта образовательной деятельности профильных (специализированных) классов МОБУ «Гимназия № 7»</w:t>
      </w:r>
    </w:p>
    <w:p w14:paraId="696FC49D" w14:textId="77777777" w:rsidR="003B69E1" w:rsidRDefault="003B69E1" w:rsidP="007D16C5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14601" w:type="dxa"/>
        <w:tblLook w:val="04A0" w:firstRow="1" w:lastRow="0" w:firstColumn="1" w:lastColumn="0" w:noHBand="0" w:noVBand="1"/>
      </w:tblPr>
      <w:tblGrid>
        <w:gridCol w:w="1715"/>
        <w:gridCol w:w="2255"/>
        <w:gridCol w:w="2218"/>
        <w:gridCol w:w="2868"/>
        <w:gridCol w:w="2386"/>
        <w:gridCol w:w="3159"/>
      </w:tblGrid>
      <w:tr w:rsidR="003B69E1" w:rsidRPr="00605E5B" w14:paraId="23F3EC67" w14:textId="77777777" w:rsidTr="009E43A4">
        <w:trPr>
          <w:trHeight w:val="163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E03" w14:textId="77777777" w:rsidR="003B69E1" w:rsidRPr="00605E5B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D744" w14:textId="77777777" w:rsidR="003B69E1" w:rsidRPr="00605E5B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— партнер, с которой заключен сетевой договор (указать полное название организации)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4769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40AB5CB7" w14:textId="77777777" w:rsidR="003B69E1" w:rsidRPr="00605E5B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курса, либо кейса)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9C98" w14:textId="77777777" w:rsidR="003B69E1" w:rsidRPr="00605E5B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(наименование курса внеурочной деятельности в соответствии с направлением образовательных кластеров)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42AF7" w14:textId="77777777" w:rsidR="003B69E1" w:rsidRPr="00605E5B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(наименование дополнительной общеразвивающей) программы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124F8" w14:textId="77777777" w:rsidR="003B69E1" w:rsidRPr="00605E5B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(наименование мероприятий совместно с организациями-партнерами)</w:t>
            </w:r>
          </w:p>
        </w:tc>
      </w:tr>
      <w:tr w:rsidR="003B69E1" w:rsidRPr="00605E5B" w14:paraId="304F563D" w14:textId="77777777" w:rsidTr="009E43A4">
        <w:trPr>
          <w:trHeight w:val="452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8901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83D" w14:textId="77777777" w:rsidR="003B69E1" w:rsidRDefault="003B69E1" w:rsidP="009E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Гуманитарный профиль (педагогический класс)</w:t>
            </w:r>
          </w:p>
          <w:p w14:paraId="59754CB6" w14:textId="77777777" w:rsidR="003B69E1" w:rsidRDefault="003B69E1" w:rsidP="009E43A4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1.«Учебно-методический центр».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  <w:p w14:paraId="040CD6EF" w14:textId="77777777" w:rsidR="003B69E1" w:rsidRDefault="003B69E1" w:rsidP="009E43A4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«Центр внешкольной работы».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  <w:p w14:paraId="7B9E491D" w14:textId="77777777" w:rsidR="003B69E1" w:rsidRDefault="003B69E1" w:rsidP="009E43A4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«Спасский педагогический колледж».</w:t>
            </w:r>
          </w:p>
          <w:p w14:paraId="0267E9E1" w14:textId="77777777" w:rsidR="003B69E1" w:rsidRPr="00F749EA" w:rsidRDefault="003B69E1" w:rsidP="009E43A4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ДВФУ «Школа педагогики» (в процессе заключения».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1874" w14:textId="77777777" w:rsidR="003B69E1" w:rsidRPr="008275F5" w:rsidRDefault="003B69E1" w:rsidP="009E43A4">
            <w:pPr>
              <w:spacing w:after="0" w:line="240" w:lineRule="auto"/>
              <w:ind w:left="57" w:hanging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>Курс «Индивидуальный проект» (обязательно) (10-11 классы)</w:t>
            </w:r>
          </w:p>
          <w:p w14:paraId="51AB116E" w14:textId="77777777" w:rsidR="003B69E1" w:rsidRPr="0018480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</w:rPr>
              <w:t>2. Элективный курс «</w:t>
            </w:r>
            <w:r w:rsidRPr="001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(обязательно) (10-11 классы)</w:t>
            </w:r>
          </w:p>
          <w:p w14:paraId="2AC87A09" w14:textId="77777777" w:rsidR="003B69E1" w:rsidRPr="0018480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</w:rPr>
              <w:t>3. Элективный курс «</w:t>
            </w:r>
            <w:r w:rsidRPr="001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(обязательно) (10-11 классы)</w:t>
            </w:r>
          </w:p>
          <w:p w14:paraId="67FE7346" w14:textId="77777777" w:rsidR="003B69E1" w:rsidRPr="0018480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pacing w:val="1"/>
              </w:rPr>
              <w:t>Элективный курс «</w:t>
            </w:r>
            <w:r w:rsidRPr="001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социология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(обязательно) (10-11 классы)</w:t>
            </w:r>
          </w:p>
          <w:p w14:paraId="279933A0" w14:textId="77777777" w:rsidR="003B69E1" w:rsidRPr="0018480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</w:rPr>
              <w:t>5. Элективный курс</w:t>
            </w:r>
          </w:p>
          <w:p w14:paraId="3B5E49E2" w14:textId="77777777" w:rsidR="003B69E1" w:rsidRPr="0018480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(обязательно) (10-11 классы)</w:t>
            </w:r>
          </w:p>
          <w:p w14:paraId="2B4524E4" w14:textId="77777777" w:rsidR="003B69E1" w:rsidRPr="0018480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spacing w:val="1"/>
              </w:rPr>
              <w:t xml:space="preserve"> Элективный курс «</w:t>
            </w:r>
            <w:r w:rsidRPr="001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(обязательно) (10-11 классы)</w:t>
            </w:r>
          </w:p>
          <w:p w14:paraId="16A504BD" w14:textId="49E155DA" w:rsidR="003B69E1" w:rsidRPr="0018480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spacing w:val="1"/>
              </w:rPr>
              <w:t>Элективный курс «</w:t>
            </w:r>
            <w:r w:rsidRPr="001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C1FC0">
              <w:rPr>
                <w:rFonts w:ascii="Times New Roman" w:eastAsia="Times New Roman" w:hAnsi="Times New Roman" w:cs="Times New Roman"/>
                <w:lang w:eastAsia="ru-RU"/>
              </w:rPr>
              <w:t xml:space="preserve">по выбору) 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>(10-11 классы)</w:t>
            </w:r>
          </w:p>
          <w:p w14:paraId="53B38C31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</w:rPr>
              <w:t>8. Элективный курс «</w:t>
            </w:r>
            <w:r w:rsidRPr="0018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выбору </w:t>
            </w:r>
            <w:r w:rsidRPr="008275F5">
              <w:rPr>
                <w:rFonts w:ascii="Times New Roman" w:eastAsia="Times New Roman" w:hAnsi="Times New Roman" w:cs="Times New Roman"/>
                <w:lang w:eastAsia="ru-RU"/>
              </w:rPr>
              <w:t>) (10-11 классы)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2339" w14:textId="77777777" w:rsidR="003B69E1" w:rsidRDefault="003B69E1" w:rsidP="009E43A4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 педагогических профессий (программа профессиональных проб педагогических профессий «педагог-психолог», «учитель», «воспитатель», «педагог-дополнительного образования», «вожатый», «педагог-библиотекарь».</w:t>
            </w:r>
          </w:p>
          <w:p w14:paraId="2E51F901" w14:textId="77777777" w:rsidR="003B69E1" w:rsidRPr="00D237ED" w:rsidRDefault="003B69E1" w:rsidP="009E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A7727" w14:textId="77777777" w:rsidR="003B69E1" w:rsidRPr="00EC1FC0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2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успеха».</w:t>
            </w:r>
          </w:p>
          <w:p w14:paraId="0749DA34" w14:textId="77777777" w:rsidR="003B69E1" w:rsidRPr="00EC1FC0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«Арсеньев-территория дружбы».</w:t>
            </w:r>
          </w:p>
          <w:p w14:paraId="3744B7DC" w14:textId="77777777" w:rsidR="003B69E1" w:rsidRPr="00C742E4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Историческая грамматика. 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E4AE3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совместных мероприятий в соответствии дорожными картами сетевых партнеров (УМЦ, ЦВР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округа).</w:t>
            </w:r>
          </w:p>
          <w:p w14:paraId="709BC9BE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Посвящение в педагогический класс: «Первый раз в педагогический класс».</w:t>
            </w:r>
          </w:p>
          <w:p w14:paraId="239771B7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Заочная олимпиада по психологии (организатор Спасский педагогический колледж, ноябрь).</w:t>
            </w:r>
          </w:p>
          <w:p w14:paraId="03F23E58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Городской конкурс «Учитель завтрашнего дня» (октябрь, декабрь).</w:t>
            </w:r>
          </w:p>
          <w:p w14:paraId="7F4E66AB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Участие в Малой педагогической академии Школы педагогики ДВФУ (мастер-классы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наставничеству).</w:t>
            </w:r>
          </w:p>
          <w:p w14:paraId="7DC5B0DE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Посещение Школы педагогики ДВФУ (март), организация мероприятий в соответствии с совместным планом деятельности (в разработке). </w:t>
            </w:r>
          </w:p>
          <w:p w14:paraId="241F3381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профессиональных проб на базе образовательных организаций города (в течение года).</w:t>
            </w:r>
          </w:p>
          <w:p w14:paraId="5C07A345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Экскурсия в Спасский педагогический колледж (декабрь), организация мероприятий в соответствии с совместным планом деятельности (в разработке). </w:t>
            </w:r>
          </w:p>
          <w:p w14:paraId="2C0F6BE1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A5A19" w14:textId="77777777" w:rsidR="003B69E1" w:rsidRDefault="003B69E1" w:rsidP="009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1FF917" w14:textId="2E360522" w:rsidR="00605E5B" w:rsidRDefault="00605E5B" w:rsidP="007D16C5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3A3A4B8" w14:textId="77777777" w:rsidR="00CA7E83" w:rsidRPr="007D16C5" w:rsidRDefault="00CA7E83" w:rsidP="007D16C5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CA7E83" w:rsidRPr="007D16C5" w:rsidSect="00294D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9.75pt;height:9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3D64961"/>
    <w:multiLevelType w:val="hybridMultilevel"/>
    <w:tmpl w:val="1796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CDC"/>
    <w:multiLevelType w:val="hybridMultilevel"/>
    <w:tmpl w:val="5CF8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49AD"/>
    <w:multiLevelType w:val="hybridMultilevel"/>
    <w:tmpl w:val="A7CA5AC6"/>
    <w:lvl w:ilvl="0" w:tplc="49CED576">
      <w:start w:val="3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111A">
      <w:start w:val="1"/>
      <w:numFmt w:val="bullet"/>
      <w:lvlText w:val="•"/>
      <w:lvlPicBulletId w:val="0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EC1B2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EDF58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CB44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4869A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9AC4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4B2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4ACAE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90B50"/>
    <w:multiLevelType w:val="hybridMultilevel"/>
    <w:tmpl w:val="985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54A0"/>
    <w:multiLevelType w:val="hybridMultilevel"/>
    <w:tmpl w:val="F0F6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1146"/>
    <w:multiLevelType w:val="hybridMultilevel"/>
    <w:tmpl w:val="9A20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2D74"/>
    <w:multiLevelType w:val="hybridMultilevel"/>
    <w:tmpl w:val="09E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B9B"/>
    <w:multiLevelType w:val="hybridMultilevel"/>
    <w:tmpl w:val="A6FE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C5"/>
    <w:rsid w:val="00004DB2"/>
    <w:rsid w:val="000065A0"/>
    <w:rsid w:val="00012884"/>
    <w:rsid w:val="00031BEE"/>
    <w:rsid w:val="000503BA"/>
    <w:rsid w:val="000802C2"/>
    <w:rsid w:val="00090E7F"/>
    <w:rsid w:val="000D51C3"/>
    <w:rsid w:val="000F19C5"/>
    <w:rsid w:val="00114680"/>
    <w:rsid w:val="00131BD6"/>
    <w:rsid w:val="00184804"/>
    <w:rsid w:val="001A101D"/>
    <w:rsid w:val="001F2897"/>
    <w:rsid w:val="0020036F"/>
    <w:rsid w:val="00201475"/>
    <w:rsid w:val="002141DF"/>
    <w:rsid w:val="00240B87"/>
    <w:rsid w:val="00276193"/>
    <w:rsid w:val="002826BC"/>
    <w:rsid w:val="00293278"/>
    <w:rsid w:val="00294D44"/>
    <w:rsid w:val="002A290D"/>
    <w:rsid w:val="002B2340"/>
    <w:rsid w:val="002B3534"/>
    <w:rsid w:val="00320484"/>
    <w:rsid w:val="0032210D"/>
    <w:rsid w:val="003371D7"/>
    <w:rsid w:val="00375C96"/>
    <w:rsid w:val="0038398E"/>
    <w:rsid w:val="003B69E1"/>
    <w:rsid w:val="00435976"/>
    <w:rsid w:val="00453497"/>
    <w:rsid w:val="004735DE"/>
    <w:rsid w:val="004B068F"/>
    <w:rsid w:val="004B4713"/>
    <w:rsid w:val="004D6EDC"/>
    <w:rsid w:val="005F0793"/>
    <w:rsid w:val="00605E5B"/>
    <w:rsid w:val="00622461"/>
    <w:rsid w:val="006B0958"/>
    <w:rsid w:val="00700751"/>
    <w:rsid w:val="00701DE4"/>
    <w:rsid w:val="007415B9"/>
    <w:rsid w:val="007B4385"/>
    <w:rsid w:val="007C6BB5"/>
    <w:rsid w:val="007D16C5"/>
    <w:rsid w:val="007E312B"/>
    <w:rsid w:val="00815ACE"/>
    <w:rsid w:val="008275F5"/>
    <w:rsid w:val="00836F89"/>
    <w:rsid w:val="00842A34"/>
    <w:rsid w:val="00843D09"/>
    <w:rsid w:val="00856FBE"/>
    <w:rsid w:val="008911D7"/>
    <w:rsid w:val="008A6E54"/>
    <w:rsid w:val="008A7681"/>
    <w:rsid w:val="008B7060"/>
    <w:rsid w:val="008D7A95"/>
    <w:rsid w:val="008F1A99"/>
    <w:rsid w:val="008F3975"/>
    <w:rsid w:val="0091147D"/>
    <w:rsid w:val="009472B6"/>
    <w:rsid w:val="00960BAD"/>
    <w:rsid w:val="00994C58"/>
    <w:rsid w:val="009B2C80"/>
    <w:rsid w:val="00A02A93"/>
    <w:rsid w:val="00A07FD3"/>
    <w:rsid w:val="00A23391"/>
    <w:rsid w:val="00A23A1D"/>
    <w:rsid w:val="00A7649C"/>
    <w:rsid w:val="00A83369"/>
    <w:rsid w:val="00AC6A89"/>
    <w:rsid w:val="00B20F5E"/>
    <w:rsid w:val="00B5521E"/>
    <w:rsid w:val="00B6393E"/>
    <w:rsid w:val="00BA18A5"/>
    <w:rsid w:val="00BA6583"/>
    <w:rsid w:val="00C24D38"/>
    <w:rsid w:val="00C54C73"/>
    <w:rsid w:val="00C672FD"/>
    <w:rsid w:val="00C73309"/>
    <w:rsid w:val="00C742E4"/>
    <w:rsid w:val="00C811CF"/>
    <w:rsid w:val="00CA7E83"/>
    <w:rsid w:val="00CB0AE5"/>
    <w:rsid w:val="00CC113B"/>
    <w:rsid w:val="00CD5E0F"/>
    <w:rsid w:val="00D13652"/>
    <w:rsid w:val="00D237ED"/>
    <w:rsid w:val="00D366EB"/>
    <w:rsid w:val="00D61710"/>
    <w:rsid w:val="00D73C54"/>
    <w:rsid w:val="00D80BFC"/>
    <w:rsid w:val="00DA7079"/>
    <w:rsid w:val="00DB5E20"/>
    <w:rsid w:val="00DD62B2"/>
    <w:rsid w:val="00E07912"/>
    <w:rsid w:val="00E236CB"/>
    <w:rsid w:val="00E528F6"/>
    <w:rsid w:val="00EC054B"/>
    <w:rsid w:val="00EC1FC0"/>
    <w:rsid w:val="00EF548F"/>
    <w:rsid w:val="00F5149F"/>
    <w:rsid w:val="00F749EA"/>
    <w:rsid w:val="00FA152B"/>
    <w:rsid w:val="00FA7ED9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1F8AD"/>
  <w15:docId w15:val="{73ABC627-5EDC-5B44-A7D6-CF78D47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15EF-DBB0-4A34-BB57-52983124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2021-10-07T23:55:00Z</cp:lastPrinted>
  <dcterms:created xsi:type="dcterms:W3CDTF">2022-10-12T01:39:00Z</dcterms:created>
  <dcterms:modified xsi:type="dcterms:W3CDTF">2022-10-24T03:47:00Z</dcterms:modified>
</cp:coreProperties>
</file>