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D8E" w:rsidRPr="00E205C5" w:rsidRDefault="00B30D8E" w:rsidP="00B30D8E">
      <w:pPr>
        <w:spacing w:after="0" w:line="240" w:lineRule="auto"/>
        <w:jc w:val="center"/>
        <w:rPr>
          <w:rFonts w:cs="Times New Roman"/>
          <w:b/>
          <w:i/>
          <w:sz w:val="28"/>
          <w:szCs w:val="28"/>
        </w:rPr>
      </w:pPr>
      <w:r w:rsidRPr="00E205C5">
        <w:rPr>
          <w:rFonts w:cs="Times New Roman"/>
          <w:b/>
          <w:i/>
          <w:sz w:val="28"/>
          <w:szCs w:val="28"/>
        </w:rPr>
        <w:t>Муниципальное общеобразовательное бюджетное учреждение «Гимназия № 7»</w:t>
      </w:r>
    </w:p>
    <w:p w:rsidR="00B30D8E" w:rsidRPr="00E205C5" w:rsidRDefault="00B30D8E" w:rsidP="00B30D8E">
      <w:pPr>
        <w:spacing w:after="0" w:line="240" w:lineRule="auto"/>
        <w:jc w:val="center"/>
        <w:rPr>
          <w:rFonts w:cs="Times New Roman"/>
          <w:b/>
          <w:i/>
          <w:sz w:val="28"/>
          <w:szCs w:val="28"/>
        </w:rPr>
      </w:pPr>
      <w:r w:rsidRPr="00E205C5">
        <w:rPr>
          <w:rFonts w:cs="Times New Roman"/>
          <w:b/>
          <w:i/>
          <w:sz w:val="28"/>
          <w:szCs w:val="28"/>
        </w:rPr>
        <w:t xml:space="preserve">Арсеньевского городского округа </w:t>
      </w:r>
    </w:p>
    <w:p w:rsidR="00B30D8E" w:rsidRPr="00E205C5" w:rsidRDefault="00B30D8E" w:rsidP="00B30D8E">
      <w:pPr>
        <w:spacing w:after="0" w:line="240" w:lineRule="auto"/>
        <w:jc w:val="center"/>
        <w:rPr>
          <w:rFonts w:cs="Times New Roman"/>
          <w:sz w:val="28"/>
          <w:szCs w:val="28"/>
        </w:rPr>
      </w:pPr>
    </w:p>
    <w:tbl>
      <w:tblPr>
        <w:tblW w:w="10054" w:type="dxa"/>
        <w:jc w:val="center"/>
        <w:tblInd w:w="-876" w:type="dxa"/>
        <w:tblLook w:val="01E0" w:firstRow="1" w:lastRow="1" w:firstColumn="1" w:lastColumn="1" w:noHBand="0" w:noVBand="0"/>
      </w:tblPr>
      <w:tblGrid>
        <w:gridCol w:w="2276"/>
        <w:gridCol w:w="1064"/>
        <w:gridCol w:w="462"/>
        <w:gridCol w:w="2472"/>
        <w:gridCol w:w="1462"/>
        <w:gridCol w:w="2318"/>
      </w:tblGrid>
      <w:tr w:rsidR="00B30D8E" w:rsidRPr="00E205C5" w:rsidTr="0061011F">
        <w:trPr>
          <w:trHeight w:val="255"/>
          <w:jc w:val="center"/>
        </w:trPr>
        <w:tc>
          <w:tcPr>
            <w:tcW w:w="3340" w:type="dxa"/>
            <w:gridSpan w:val="2"/>
            <w:shd w:val="clear" w:color="auto" w:fill="auto"/>
          </w:tcPr>
          <w:p w:rsidR="00B30D8E" w:rsidRPr="00E205C5" w:rsidRDefault="00B30D8E" w:rsidP="0061011F">
            <w:pPr>
              <w:spacing w:after="0" w:line="240" w:lineRule="auto"/>
              <w:jc w:val="center"/>
              <w:rPr>
                <w:rFonts w:cs="Times New Roman"/>
                <w:b/>
                <w:i/>
                <w:sz w:val="28"/>
                <w:szCs w:val="28"/>
              </w:rPr>
            </w:pPr>
            <w:r w:rsidRPr="00E205C5">
              <w:rPr>
                <w:rFonts w:cs="Times New Roman"/>
                <w:b/>
                <w:i/>
                <w:sz w:val="28"/>
                <w:szCs w:val="28"/>
              </w:rPr>
              <w:t>Рассмотрена</w:t>
            </w:r>
          </w:p>
        </w:tc>
        <w:tc>
          <w:tcPr>
            <w:tcW w:w="2934" w:type="dxa"/>
            <w:gridSpan w:val="2"/>
            <w:shd w:val="clear" w:color="auto" w:fill="auto"/>
          </w:tcPr>
          <w:p w:rsidR="00B30D8E" w:rsidRPr="00E205C5" w:rsidRDefault="00B30D8E" w:rsidP="0061011F">
            <w:pPr>
              <w:spacing w:after="0" w:line="240" w:lineRule="auto"/>
              <w:jc w:val="center"/>
              <w:rPr>
                <w:rFonts w:cs="Times New Roman"/>
                <w:b/>
                <w:i/>
                <w:sz w:val="28"/>
                <w:szCs w:val="28"/>
              </w:rPr>
            </w:pPr>
          </w:p>
        </w:tc>
        <w:tc>
          <w:tcPr>
            <w:tcW w:w="3780" w:type="dxa"/>
            <w:gridSpan w:val="2"/>
            <w:shd w:val="clear" w:color="auto" w:fill="auto"/>
          </w:tcPr>
          <w:p w:rsidR="00B30D8E" w:rsidRPr="00E205C5" w:rsidRDefault="00B30D8E" w:rsidP="0061011F">
            <w:pPr>
              <w:spacing w:after="0" w:line="240" w:lineRule="auto"/>
              <w:jc w:val="center"/>
              <w:rPr>
                <w:rFonts w:cs="Times New Roman"/>
                <w:b/>
                <w:i/>
                <w:sz w:val="28"/>
                <w:szCs w:val="28"/>
              </w:rPr>
            </w:pPr>
            <w:r w:rsidRPr="00E205C5">
              <w:rPr>
                <w:rFonts w:cs="Times New Roman"/>
                <w:b/>
                <w:i/>
                <w:sz w:val="28"/>
                <w:szCs w:val="28"/>
              </w:rPr>
              <w:t>Утверждена</w:t>
            </w:r>
          </w:p>
        </w:tc>
      </w:tr>
      <w:tr w:rsidR="00B30D8E" w:rsidRPr="00E205C5" w:rsidTr="0061011F">
        <w:trPr>
          <w:trHeight w:val="584"/>
          <w:jc w:val="center"/>
        </w:trPr>
        <w:tc>
          <w:tcPr>
            <w:tcW w:w="3340" w:type="dxa"/>
            <w:gridSpan w:val="2"/>
            <w:shd w:val="clear" w:color="auto" w:fill="auto"/>
            <w:vAlign w:val="bottom"/>
          </w:tcPr>
          <w:p w:rsidR="00B30D8E" w:rsidRPr="00E205C5" w:rsidRDefault="00B30D8E" w:rsidP="0061011F">
            <w:pPr>
              <w:spacing w:after="0" w:line="240" w:lineRule="auto"/>
              <w:rPr>
                <w:rFonts w:cs="Times New Roman"/>
                <w:b/>
                <w:i/>
                <w:sz w:val="28"/>
                <w:szCs w:val="28"/>
              </w:rPr>
            </w:pPr>
            <w:r w:rsidRPr="00E205C5">
              <w:rPr>
                <w:rFonts w:cs="Times New Roman"/>
                <w:b/>
                <w:i/>
                <w:sz w:val="28"/>
                <w:szCs w:val="28"/>
              </w:rPr>
              <w:t>на заседании кафедры учителей математики и информатики</w:t>
            </w:r>
          </w:p>
          <w:p w:rsidR="00B30D8E" w:rsidRPr="00E205C5" w:rsidRDefault="00B30D8E" w:rsidP="0061011F">
            <w:pPr>
              <w:spacing w:after="0" w:line="240" w:lineRule="auto"/>
              <w:rPr>
                <w:rFonts w:cs="Times New Roman"/>
                <w:b/>
                <w:i/>
                <w:sz w:val="28"/>
                <w:szCs w:val="28"/>
              </w:rPr>
            </w:pPr>
            <w:r w:rsidRPr="00E205C5">
              <w:rPr>
                <w:rFonts w:cs="Times New Roman"/>
                <w:b/>
                <w:i/>
                <w:sz w:val="28"/>
                <w:szCs w:val="28"/>
              </w:rPr>
              <w:t xml:space="preserve">СОГЛАСОВАНА </w:t>
            </w:r>
          </w:p>
          <w:p w:rsidR="00B30D8E" w:rsidRPr="00E205C5" w:rsidRDefault="00B30D8E" w:rsidP="0061011F">
            <w:pPr>
              <w:spacing w:after="0" w:line="240" w:lineRule="auto"/>
              <w:rPr>
                <w:rFonts w:cs="Times New Roman"/>
                <w:b/>
                <w:i/>
                <w:sz w:val="28"/>
                <w:szCs w:val="28"/>
              </w:rPr>
            </w:pPr>
            <w:r w:rsidRPr="00E205C5">
              <w:rPr>
                <w:rFonts w:cs="Times New Roman"/>
                <w:b/>
                <w:i/>
                <w:sz w:val="28"/>
                <w:szCs w:val="28"/>
              </w:rPr>
              <w:t>Титаренко Р.Н._________</w:t>
            </w:r>
          </w:p>
          <w:p w:rsidR="00B30D8E" w:rsidRPr="00E205C5" w:rsidRDefault="00B30D8E" w:rsidP="0061011F">
            <w:pPr>
              <w:spacing w:after="0" w:line="240" w:lineRule="auto"/>
              <w:rPr>
                <w:rFonts w:cs="Times New Roman"/>
                <w:b/>
                <w:i/>
                <w:sz w:val="28"/>
                <w:szCs w:val="28"/>
              </w:rPr>
            </w:pPr>
            <w:r w:rsidRPr="00E205C5">
              <w:rPr>
                <w:rFonts w:cs="Times New Roman"/>
                <w:b/>
                <w:i/>
                <w:sz w:val="28"/>
                <w:szCs w:val="28"/>
              </w:rPr>
              <w:t xml:space="preserve">             /Зам. директора по ВР/</w:t>
            </w:r>
          </w:p>
        </w:tc>
        <w:tc>
          <w:tcPr>
            <w:tcW w:w="2934" w:type="dxa"/>
            <w:gridSpan w:val="2"/>
            <w:shd w:val="clear" w:color="auto" w:fill="auto"/>
            <w:vAlign w:val="bottom"/>
          </w:tcPr>
          <w:p w:rsidR="00B30D8E" w:rsidRPr="00E205C5" w:rsidRDefault="00B30D8E" w:rsidP="0061011F">
            <w:pPr>
              <w:spacing w:after="0" w:line="240" w:lineRule="auto"/>
              <w:rPr>
                <w:rFonts w:cs="Times New Roman"/>
                <w:b/>
                <w:i/>
                <w:sz w:val="28"/>
                <w:szCs w:val="28"/>
              </w:rPr>
            </w:pPr>
          </w:p>
        </w:tc>
        <w:tc>
          <w:tcPr>
            <w:tcW w:w="3780" w:type="dxa"/>
            <w:gridSpan w:val="2"/>
            <w:shd w:val="clear" w:color="auto" w:fill="auto"/>
            <w:vAlign w:val="bottom"/>
          </w:tcPr>
          <w:p w:rsidR="00B30D8E" w:rsidRPr="00E205C5" w:rsidRDefault="00B30D8E" w:rsidP="0061011F">
            <w:pPr>
              <w:spacing w:after="0" w:line="240" w:lineRule="auto"/>
              <w:rPr>
                <w:rFonts w:cs="Times New Roman"/>
                <w:b/>
                <w:i/>
                <w:sz w:val="28"/>
                <w:szCs w:val="28"/>
              </w:rPr>
            </w:pPr>
            <w:r w:rsidRPr="00E205C5">
              <w:rPr>
                <w:rFonts w:cs="Times New Roman"/>
                <w:b/>
                <w:i/>
                <w:sz w:val="28"/>
                <w:szCs w:val="28"/>
              </w:rPr>
              <w:t>Директор МОБУ «Гимназия №7»</w:t>
            </w:r>
          </w:p>
          <w:p w:rsidR="00B30D8E" w:rsidRPr="00E205C5" w:rsidRDefault="00B30D8E" w:rsidP="0061011F">
            <w:pPr>
              <w:spacing w:after="0" w:line="240" w:lineRule="auto"/>
              <w:rPr>
                <w:rFonts w:cs="Times New Roman"/>
                <w:b/>
                <w:i/>
                <w:sz w:val="28"/>
                <w:szCs w:val="28"/>
              </w:rPr>
            </w:pPr>
            <w:r w:rsidRPr="00E205C5">
              <w:rPr>
                <w:rFonts w:cs="Times New Roman"/>
                <w:b/>
                <w:i/>
                <w:sz w:val="28"/>
                <w:szCs w:val="28"/>
              </w:rPr>
              <w:t>____________Тулупова Ю.А.</w:t>
            </w:r>
          </w:p>
          <w:p w:rsidR="00B30D8E" w:rsidRPr="00E205C5" w:rsidRDefault="00B30D8E" w:rsidP="0061011F">
            <w:pPr>
              <w:spacing w:after="0" w:line="240" w:lineRule="auto"/>
              <w:rPr>
                <w:rFonts w:cs="Times New Roman"/>
                <w:b/>
                <w:i/>
                <w:sz w:val="28"/>
                <w:szCs w:val="28"/>
              </w:rPr>
            </w:pPr>
          </w:p>
          <w:p w:rsidR="00B30D8E" w:rsidRPr="00E205C5" w:rsidRDefault="00B30D8E" w:rsidP="0061011F">
            <w:pPr>
              <w:spacing w:after="0" w:line="240" w:lineRule="auto"/>
              <w:rPr>
                <w:rFonts w:cs="Times New Roman"/>
                <w:b/>
                <w:i/>
                <w:sz w:val="28"/>
                <w:szCs w:val="28"/>
              </w:rPr>
            </w:pPr>
            <w:r w:rsidRPr="00E205C5">
              <w:rPr>
                <w:rFonts w:cs="Times New Roman"/>
                <w:b/>
                <w:i/>
                <w:sz w:val="28"/>
                <w:szCs w:val="28"/>
              </w:rPr>
              <w:t>«______» _____________2023 г.</w:t>
            </w:r>
          </w:p>
        </w:tc>
      </w:tr>
      <w:tr w:rsidR="00B30D8E" w:rsidRPr="00E205C5" w:rsidTr="0061011F">
        <w:trPr>
          <w:trHeight w:val="396"/>
          <w:jc w:val="center"/>
        </w:trPr>
        <w:tc>
          <w:tcPr>
            <w:tcW w:w="2276" w:type="dxa"/>
            <w:shd w:val="clear" w:color="auto" w:fill="auto"/>
            <w:vAlign w:val="bottom"/>
          </w:tcPr>
          <w:p w:rsidR="00B30D8E" w:rsidRPr="00E205C5" w:rsidRDefault="00B30D8E" w:rsidP="0061011F">
            <w:pPr>
              <w:spacing w:after="0" w:line="360" w:lineRule="auto"/>
              <w:rPr>
                <w:rFonts w:cs="Times New Roman"/>
                <w:b/>
                <w:i/>
                <w:sz w:val="28"/>
                <w:szCs w:val="28"/>
              </w:rPr>
            </w:pPr>
          </w:p>
        </w:tc>
        <w:tc>
          <w:tcPr>
            <w:tcW w:w="1526" w:type="dxa"/>
            <w:gridSpan w:val="2"/>
            <w:shd w:val="clear" w:color="auto" w:fill="auto"/>
            <w:vAlign w:val="bottom"/>
          </w:tcPr>
          <w:p w:rsidR="00B30D8E" w:rsidRPr="00E205C5" w:rsidRDefault="00B30D8E" w:rsidP="0061011F">
            <w:pPr>
              <w:spacing w:after="0" w:line="360" w:lineRule="auto"/>
              <w:rPr>
                <w:rFonts w:cs="Times New Roman"/>
                <w:b/>
                <w:i/>
                <w:sz w:val="28"/>
                <w:szCs w:val="28"/>
              </w:rPr>
            </w:pPr>
          </w:p>
        </w:tc>
        <w:tc>
          <w:tcPr>
            <w:tcW w:w="2472" w:type="dxa"/>
            <w:shd w:val="clear" w:color="auto" w:fill="auto"/>
            <w:vAlign w:val="bottom"/>
          </w:tcPr>
          <w:p w:rsidR="00B30D8E" w:rsidRPr="00E205C5" w:rsidRDefault="00B30D8E" w:rsidP="0061011F">
            <w:pPr>
              <w:spacing w:after="0" w:line="360" w:lineRule="auto"/>
              <w:rPr>
                <w:rFonts w:cs="Times New Roman"/>
                <w:b/>
                <w:i/>
                <w:sz w:val="28"/>
                <w:szCs w:val="28"/>
              </w:rPr>
            </w:pPr>
          </w:p>
        </w:tc>
        <w:tc>
          <w:tcPr>
            <w:tcW w:w="1462" w:type="dxa"/>
            <w:shd w:val="clear" w:color="auto" w:fill="auto"/>
            <w:vAlign w:val="bottom"/>
          </w:tcPr>
          <w:p w:rsidR="00B30D8E" w:rsidRPr="00E205C5" w:rsidRDefault="00B30D8E" w:rsidP="0061011F">
            <w:pPr>
              <w:spacing w:after="0" w:line="360" w:lineRule="auto"/>
              <w:rPr>
                <w:rFonts w:cs="Times New Roman"/>
                <w:b/>
                <w:i/>
                <w:sz w:val="28"/>
                <w:szCs w:val="28"/>
              </w:rPr>
            </w:pPr>
          </w:p>
        </w:tc>
        <w:tc>
          <w:tcPr>
            <w:tcW w:w="2318" w:type="dxa"/>
            <w:shd w:val="clear" w:color="auto" w:fill="auto"/>
            <w:vAlign w:val="bottom"/>
          </w:tcPr>
          <w:p w:rsidR="00B30D8E" w:rsidRPr="00E205C5" w:rsidRDefault="00B30D8E" w:rsidP="0061011F">
            <w:pPr>
              <w:spacing w:after="0" w:line="360" w:lineRule="auto"/>
              <w:rPr>
                <w:rFonts w:cs="Times New Roman"/>
                <w:b/>
                <w:i/>
                <w:sz w:val="28"/>
                <w:szCs w:val="28"/>
              </w:rPr>
            </w:pPr>
          </w:p>
        </w:tc>
      </w:tr>
      <w:tr w:rsidR="00B30D8E" w:rsidRPr="00E205C5" w:rsidTr="0061011F">
        <w:trPr>
          <w:trHeight w:val="396"/>
          <w:jc w:val="center"/>
        </w:trPr>
        <w:tc>
          <w:tcPr>
            <w:tcW w:w="2276" w:type="dxa"/>
            <w:shd w:val="clear" w:color="auto" w:fill="auto"/>
            <w:vAlign w:val="bottom"/>
          </w:tcPr>
          <w:p w:rsidR="00B30D8E" w:rsidRPr="00E205C5" w:rsidRDefault="00B30D8E" w:rsidP="0061011F">
            <w:pPr>
              <w:spacing w:after="0" w:line="360" w:lineRule="auto"/>
              <w:rPr>
                <w:rFonts w:cs="Times New Roman"/>
                <w:b/>
                <w:i/>
                <w:sz w:val="28"/>
                <w:szCs w:val="28"/>
              </w:rPr>
            </w:pPr>
          </w:p>
          <w:p w:rsidR="00B30D8E" w:rsidRPr="00E205C5" w:rsidRDefault="00B30D8E" w:rsidP="0061011F">
            <w:pPr>
              <w:spacing w:after="0" w:line="360" w:lineRule="auto"/>
              <w:rPr>
                <w:rFonts w:cs="Times New Roman"/>
                <w:b/>
                <w:i/>
                <w:sz w:val="28"/>
                <w:szCs w:val="28"/>
              </w:rPr>
            </w:pPr>
          </w:p>
          <w:p w:rsidR="00B30D8E" w:rsidRPr="00E205C5" w:rsidRDefault="00B30D8E" w:rsidP="0061011F">
            <w:pPr>
              <w:spacing w:after="0" w:line="360" w:lineRule="auto"/>
              <w:rPr>
                <w:rFonts w:cs="Times New Roman"/>
                <w:b/>
                <w:i/>
                <w:sz w:val="28"/>
                <w:szCs w:val="28"/>
              </w:rPr>
            </w:pPr>
          </w:p>
          <w:p w:rsidR="00B30D8E" w:rsidRPr="00E205C5" w:rsidRDefault="00B30D8E" w:rsidP="0061011F">
            <w:pPr>
              <w:spacing w:after="0" w:line="360" w:lineRule="auto"/>
              <w:rPr>
                <w:rFonts w:cs="Times New Roman"/>
                <w:b/>
                <w:i/>
                <w:sz w:val="28"/>
                <w:szCs w:val="28"/>
              </w:rPr>
            </w:pPr>
          </w:p>
        </w:tc>
        <w:tc>
          <w:tcPr>
            <w:tcW w:w="1526" w:type="dxa"/>
            <w:gridSpan w:val="2"/>
            <w:shd w:val="clear" w:color="auto" w:fill="auto"/>
            <w:vAlign w:val="bottom"/>
          </w:tcPr>
          <w:p w:rsidR="00B30D8E" w:rsidRPr="00E205C5" w:rsidRDefault="00B30D8E" w:rsidP="0061011F">
            <w:pPr>
              <w:spacing w:after="0" w:line="360" w:lineRule="auto"/>
              <w:rPr>
                <w:rFonts w:cs="Times New Roman"/>
                <w:b/>
                <w:i/>
                <w:sz w:val="28"/>
                <w:szCs w:val="28"/>
              </w:rPr>
            </w:pPr>
          </w:p>
        </w:tc>
        <w:tc>
          <w:tcPr>
            <w:tcW w:w="2472" w:type="dxa"/>
            <w:shd w:val="clear" w:color="auto" w:fill="auto"/>
            <w:vAlign w:val="bottom"/>
          </w:tcPr>
          <w:p w:rsidR="00B30D8E" w:rsidRPr="00E205C5" w:rsidRDefault="00B30D8E" w:rsidP="0061011F">
            <w:pPr>
              <w:spacing w:after="0" w:line="360" w:lineRule="auto"/>
              <w:rPr>
                <w:rFonts w:cs="Times New Roman"/>
                <w:i/>
                <w:sz w:val="28"/>
                <w:szCs w:val="28"/>
              </w:rPr>
            </w:pPr>
          </w:p>
        </w:tc>
        <w:tc>
          <w:tcPr>
            <w:tcW w:w="1462" w:type="dxa"/>
            <w:shd w:val="clear" w:color="auto" w:fill="auto"/>
            <w:vAlign w:val="bottom"/>
          </w:tcPr>
          <w:p w:rsidR="00B30D8E" w:rsidRPr="00E205C5" w:rsidRDefault="00B30D8E" w:rsidP="0061011F">
            <w:pPr>
              <w:spacing w:after="0" w:line="360" w:lineRule="auto"/>
              <w:rPr>
                <w:rFonts w:cs="Times New Roman"/>
                <w:b/>
                <w:i/>
                <w:sz w:val="28"/>
                <w:szCs w:val="28"/>
              </w:rPr>
            </w:pPr>
          </w:p>
        </w:tc>
        <w:tc>
          <w:tcPr>
            <w:tcW w:w="2318" w:type="dxa"/>
            <w:shd w:val="clear" w:color="auto" w:fill="auto"/>
            <w:vAlign w:val="bottom"/>
          </w:tcPr>
          <w:p w:rsidR="00B30D8E" w:rsidRPr="00E205C5" w:rsidRDefault="00B30D8E" w:rsidP="0061011F">
            <w:pPr>
              <w:spacing w:after="0" w:line="360" w:lineRule="auto"/>
              <w:rPr>
                <w:rFonts w:cs="Times New Roman"/>
                <w:b/>
                <w:i/>
                <w:sz w:val="28"/>
                <w:szCs w:val="28"/>
              </w:rPr>
            </w:pPr>
          </w:p>
        </w:tc>
      </w:tr>
    </w:tbl>
    <w:p w:rsidR="00B30D8E" w:rsidRPr="00E205C5" w:rsidRDefault="00B30D8E" w:rsidP="00B30D8E">
      <w:pPr>
        <w:spacing w:line="360" w:lineRule="auto"/>
        <w:jc w:val="center"/>
        <w:rPr>
          <w:rFonts w:cs="Times New Roman"/>
          <w:i/>
          <w:sz w:val="28"/>
          <w:szCs w:val="28"/>
        </w:rPr>
      </w:pPr>
      <w:r w:rsidRPr="00E205C5">
        <w:rPr>
          <w:rFonts w:cs="Times New Roman"/>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4pt;height:45pt" fillcolor="#00b0f0" strokecolor="#c00000">
            <v:fill color2="yellow" rotate="t"/>
            <v:shadow on="t" color="silver" opacity="52429f"/>
            <v:textpath style="font-family:&quot;Impact&quot;;v-text-kern:t" trim="t" fitpath="t" string="ПРОГРАММА"/>
          </v:shape>
        </w:pict>
      </w:r>
    </w:p>
    <w:p w:rsidR="00B30D8E" w:rsidRPr="00E205C5" w:rsidRDefault="00B30D8E" w:rsidP="00B30D8E">
      <w:pPr>
        <w:spacing w:after="0" w:line="240" w:lineRule="auto"/>
        <w:rPr>
          <w:rFonts w:cs="Times New Roman"/>
          <w:i/>
          <w:sz w:val="28"/>
          <w:szCs w:val="28"/>
        </w:rPr>
      </w:pPr>
    </w:p>
    <w:tbl>
      <w:tblPr>
        <w:tblW w:w="0" w:type="auto"/>
        <w:tblLook w:val="01E0" w:firstRow="1" w:lastRow="1" w:firstColumn="1" w:lastColumn="1" w:noHBand="0" w:noVBand="0"/>
      </w:tblPr>
      <w:tblGrid>
        <w:gridCol w:w="10704"/>
      </w:tblGrid>
      <w:tr w:rsidR="00B30D8E" w:rsidRPr="00E205C5" w:rsidTr="0061011F">
        <w:trPr>
          <w:trHeight w:val="533"/>
        </w:trPr>
        <w:tc>
          <w:tcPr>
            <w:tcW w:w="10949" w:type="dxa"/>
            <w:shd w:val="clear" w:color="auto" w:fill="auto"/>
            <w:vAlign w:val="bottom"/>
          </w:tcPr>
          <w:p w:rsidR="00B30D8E" w:rsidRPr="00E205C5" w:rsidRDefault="00B30D8E" w:rsidP="0061011F">
            <w:pPr>
              <w:spacing w:after="0" w:line="240" w:lineRule="auto"/>
              <w:jc w:val="center"/>
              <w:rPr>
                <w:rFonts w:cs="Times New Roman"/>
                <w:i/>
                <w:sz w:val="28"/>
                <w:szCs w:val="28"/>
              </w:rPr>
            </w:pPr>
            <w:r w:rsidRPr="00E205C5">
              <w:rPr>
                <w:rFonts w:cs="Times New Roman"/>
                <w:i/>
                <w:sz w:val="28"/>
                <w:szCs w:val="28"/>
              </w:rPr>
              <w:pict>
                <v:shape id="_x0000_i1026" type="#_x0000_t136" style="width:513pt;height:45pt" fillcolor="#0070c0">
                  <v:shadow color="#868686"/>
                  <v:textpath style="font-family:&quot;Arial&quot;;font-weight:bold;v-text-kern:t" trim="t" fitpath="t" string="летнего детского оздоровительного&#10;лагеря с дневным пребыванием"/>
                </v:shape>
              </w:pict>
            </w:r>
          </w:p>
        </w:tc>
      </w:tr>
    </w:tbl>
    <w:p w:rsidR="00B30D8E" w:rsidRPr="00E205C5" w:rsidRDefault="00B30D8E" w:rsidP="00B30D8E">
      <w:pPr>
        <w:spacing w:after="0" w:line="240" w:lineRule="auto"/>
        <w:jc w:val="center"/>
        <w:rPr>
          <w:rFonts w:cs="Times New Roman"/>
          <w:i/>
          <w:color w:val="0070C0"/>
          <w:sz w:val="28"/>
          <w:szCs w:val="28"/>
        </w:rPr>
      </w:pPr>
      <w:r w:rsidRPr="00E205C5">
        <w:rPr>
          <w:rFonts w:cs="Times New Roman"/>
          <w:i/>
          <w:color w:val="0070C0"/>
          <w:sz w:val="28"/>
          <w:szCs w:val="28"/>
        </w:rPr>
        <w:t>«Конструктор»</w:t>
      </w:r>
    </w:p>
    <w:p w:rsidR="00B30D8E" w:rsidRPr="00E205C5" w:rsidRDefault="00B30D8E" w:rsidP="00B30D8E">
      <w:pPr>
        <w:spacing w:after="0" w:line="240" w:lineRule="auto"/>
        <w:jc w:val="center"/>
        <w:rPr>
          <w:rFonts w:cs="Times New Roman"/>
          <w:b/>
          <w:sz w:val="28"/>
          <w:szCs w:val="28"/>
        </w:rPr>
      </w:pPr>
      <w:r w:rsidRPr="00E205C5">
        <w:rPr>
          <w:rFonts w:cs="Times New Roman"/>
          <w:b/>
          <w:i/>
          <w:sz w:val="28"/>
          <w:szCs w:val="28"/>
        </w:rPr>
        <w:t>(Возраст детей</w:t>
      </w:r>
      <w:r w:rsidRPr="00E205C5">
        <w:rPr>
          <w:rFonts w:cs="Times New Roman"/>
          <w:b/>
          <w:sz w:val="28"/>
          <w:szCs w:val="28"/>
        </w:rPr>
        <w:t>: 13-15 лет)</w:t>
      </w:r>
    </w:p>
    <w:p w:rsidR="00B30D8E" w:rsidRPr="00E205C5" w:rsidRDefault="00B30D8E" w:rsidP="00B30D8E">
      <w:pPr>
        <w:pStyle w:val="a6"/>
        <w:shd w:val="clear" w:color="auto" w:fill="FFFFFF"/>
        <w:spacing w:before="0" w:beforeAutospacing="0" w:after="0" w:afterAutospacing="0"/>
        <w:textAlignment w:val="baseline"/>
        <w:rPr>
          <w:b/>
          <w:bCs/>
          <w:color w:val="000000"/>
          <w:sz w:val="28"/>
          <w:szCs w:val="28"/>
          <w:bdr w:val="none" w:sz="0" w:space="0" w:color="auto" w:frame="1"/>
        </w:rPr>
      </w:pPr>
    </w:p>
    <w:p w:rsidR="00B30D8E" w:rsidRPr="00E205C5" w:rsidRDefault="00B30D8E" w:rsidP="00B30D8E">
      <w:pPr>
        <w:pStyle w:val="a6"/>
        <w:shd w:val="clear" w:color="auto" w:fill="FFFFFF"/>
        <w:spacing w:before="0" w:beforeAutospacing="0" w:after="0" w:afterAutospacing="0"/>
        <w:jc w:val="center"/>
        <w:textAlignment w:val="baseline"/>
        <w:rPr>
          <w:b/>
          <w:bCs/>
          <w:color w:val="002060"/>
          <w:sz w:val="28"/>
          <w:szCs w:val="28"/>
          <w:bdr w:val="none" w:sz="0" w:space="0" w:color="auto" w:frame="1"/>
        </w:rPr>
      </w:pPr>
      <w:r w:rsidRPr="00E205C5">
        <w:rPr>
          <w:b/>
          <w:bCs/>
          <w:color w:val="002060"/>
          <w:sz w:val="28"/>
          <w:szCs w:val="28"/>
          <w:bdr w:val="none" w:sz="0" w:space="0" w:color="auto" w:frame="1"/>
        </w:rPr>
        <w:t xml:space="preserve">Направление деятельности: </w:t>
      </w:r>
    </w:p>
    <w:p w:rsidR="00B30D8E" w:rsidRPr="00E205C5" w:rsidRDefault="00B30D8E" w:rsidP="00B30D8E">
      <w:pPr>
        <w:pStyle w:val="a6"/>
        <w:shd w:val="clear" w:color="auto" w:fill="FFFFFF"/>
        <w:spacing w:before="0" w:beforeAutospacing="0" w:after="0" w:afterAutospacing="0"/>
        <w:jc w:val="center"/>
        <w:textAlignment w:val="baseline"/>
        <w:rPr>
          <w:color w:val="002060"/>
          <w:sz w:val="28"/>
          <w:szCs w:val="28"/>
        </w:rPr>
      </w:pPr>
      <w:r w:rsidRPr="00E205C5">
        <w:rPr>
          <w:b/>
          <w:bCs/>
          <w:color w:val="002060"/>
          <w:sz w:val="28"/>
          <w:szCs w:val="28"/>
          <w:bdr w:val="none" w:sz="0" w:space="0" w:color="auto" w:frame="1"/>
        </w:rPr>
        <w:t xml:space="preserve">Проектно - исследовательское </w:t>
      </w:r>
    </w:p>
    <w:p w:rsidR="00B30D8E" w:rsidRPr="00E205C5" w:rsidRDefault="00B30D8E" w:rsidP="00B30D8E">
      <w:pPr>
        <w:spacing w:after="0" w:line="240" w:lineRule="auto"/>
        <w:jc w:val="right"/>
        <w:rPr>
          <w:rFonts w:cs="Times New Roman"/>
          <w:b/>
          <w:i/>
          <w:sz w:val="28"/>
          <w:szCs w:val="28"/>
        </w:rPr>
      </w:pPr>
    </w:p>
    <w:p w:rsidR="00B30D8E" w:rsidRPr="00E205C5" w:rsidRDefault="00B30D8E" w:rsidP="00B30D8E">
      <w:pPr>
        <w:spacing w:after="0" w:line="360" w:lineRule="auto"/>
        <w:jc w:val="right"/>
        <w:rPr>
          <w:rFonts w:cs="Times New Roman"/>
          <w:b/>
          <w:i/>
          <w:sz w:val="28"/>
          <w:szCs w:val="28"/>
        </w:rPr>
      </w:pPr>
      <w:r w:rsidRPr="00E205C5">
        <w:rPr>
          <w:rFonts w:cs="Times New Roman"/>
          <w:b/>
          <w:i/>
          <w:sz w:val="28"/>
          <w:szCs w:val="28"/>
        </w:rPr>
        <w:t xml:space="preserve">Составители: </w:t>
      </w:r>
    </w:p>
    <w:p w:rsidR="00B30D8E" w:rsidRPr="00E205C5" w:rsidRDefault="00B30D8E" w:rsidP="00B30D8E">
      <w:pPr>
        <w:spacing w:after="0" w:line="360" w:lineRule="auto"/>
        <w:jc w:val="right"/>
        <w:rPr>
          <w:rFonts w:cs="Times New Roman"/>
          <w:b/>
          <w:i/>
          <w:sz w:val="28"/>
          <w:szCs w:val="28"/>
        </w:rPr>
      </w:pPr>
      <w:r w:rsidRPr="00E205C5">
        <w:rPr>
          <w:rFonts w:cs="Times New Roman"/>
          <w:b/>
          <w:i/>
          <w:sz w:val="28"/>
          <w:szCs w:val="28"/>
        </w:rPr>
        <w:t>Егоркина Наталья Федотовна</w:t>
      </w:r>
    </w:p>
    <w:p w:rsidR="00B30D8E" w:rsidRPr="00E205C5" w:rsidRDefault="00B30D8E" w:rsidP="00B30D8E">
      <w:pPr>
        <w:spacing w:after="0" w:line="360" w:lineRule="auto"/>
        <w:jc w:val="right"/>
        <w:rPr>
          <w:rFonts w:cs="Times New Roman"/>
          <w:b/>
          <w:i/>
          <w:sz w:val="28"/>
          <w:szCs w:val="28"/>
        </w:rPr>
      </w:pPr>
      <w:r w:rsidRPr="00E205C5">
        <w:rPr>
          <w:rFonts w:cs="Times New Roman"/>
          <w:b/>
          <w:i/>
          <w:sz w:val="28"/>
          <w:szCs w:val="28"/>
        </w:rPr>
        <w:t>учитель математики и физики</w:t>
      </w:r>
    </w:p>
    <w:p w:rsidR="00B30D8E" w:rsidRPr="00E205C5" w:rsidRDefault="00B30D8E" w:rsidP="00B30D8E">
      <w:pPr>
        <w:spacing w:after="0" w:line="360" w:lineRule="auto"/>
        <w:jc w:val="right"/>
        <w:rPr>
          <w:rFonts w:cs="Times New Roman"/>
          <w:b/>
          <w:i/>
          <w:sz w:val="28"/>
          <w:szCs w:val="28"/>
        </w:rPr>
      </w:pPr>
      <w:r w:rsidRPr="00E205C5">
        <w:rPr>
          <w:rFonts w:cs="Times New Roman"/>
          <w:b/>
          <w:i/>
          <w:sz w:val="28"/>
          <w:szCs w:val="28"/>
        </w:rPr>
        <w:t>высшей квалификационной категории</w:t>
      </w:r>
    </w:p>
    <w:p w:rsidR="00B30D8E" w:rsidRPr="00E205C5" w:rsidRDefault="00B30D8E" w:rsidP="00B30D8E">
      <w:pPr>
        <w:spacing w:after="0" w:line="360" w:lineRule="auto"/>
        <w:jc w:val="right"/>
        <w:rPr>
          <w:rFonts w:cs="Times New Roman"/>
          <w:b/>
          <w:i/>
          <w:sz w:val="28"/>
          <w:szCs w:val="28"/>
        </w:rPr>
      </w:pPr>
      <w:r w:rsidRPr="00E205C5">
        <w:rPr>
          <w:rFonts w:cs="Times New Roman"/>
          <w:b/>
          <w:i/>
          <w:sz w:val="28"/>
          <w:szCs w:val="28"/>
        </w:rPr>
        <w:t>Кузнецова Оксана Степановна</w:t>
      </w:r>
    </w:p>
    <w:p w:rsidR="00B30D8E" w:rsidRPr="00E205C5" w:rsidRDefault="00B30D8E" w:rsidP="00B30D8E">
      <w:pPr>
        <w:spacing w:after="0" w:line="360" w:lineRule="auto"/>
        <w:jc w:val="right"/>
        <w:rPr>
          <w:rFonts w:cs="Times New Roman"/>
          <w:b/>
          <w:i/>
          <w:sz w:val="28"/>
          <w:szCs w:val="28"/>
        </w:rPr>
      </w:pPr>
      <w:r w:rsidRPr="00E205C5">
        <w:rPr>
          <w:rFonts w:cs="Times New Roman"/>
          <w:b/>
          <w:i/>
          <w:sz w:val="28"/>
          <w:szCs w:val="28"/>
        </w:rPr>
        <w:t xml:space="preserve">учитель </w:t>
      </w:r>
      <w:r>
        <w:rPr>
          <w:rFonts w:cs="Times New Roman"/>
          <w:b/>
          <w:i/>
          <w:sz w:val="28"/>
          <w:szCs w:val="28"/>
        </w:rPr>
        <w:t xml:space="preserve">математики </w:t>
      </w:r>
      <w:bookmarkStart w:id="0" w:name="_GoBack"/>
      <w:bookmarkEnd w:id="0"/>
      <w:r w:rsidRPr="00E205C5">
        <w:rPr>
          <w:rFonts w:cs="Times New Roman"/>
          <w:b/>
          <w:i/>
          <w:sz w:val="28"/>
          <w:szCs w:val="28"/>
        </w:rPr>
        <w:t>и информатики</w:t>
      </w:r>
    </w:p>
    <w:p w:rsidR="00B30D8E" w:rsidRPr="00E205C5" w:rsidRDefault="00B30D8E" w:rsidP="00B30D8E">
      <w:pPr>
        <w:spacing w:after="0" w:line="360" w:lineRule="auto"/>
        <w:jc w:val="right"/>
        <w:rPr>
          <w:rFonts w:cs="Times New Roman"/>
          <w:b/>
          <w:i/>
          <w:sz w:val="28"/>
          <w:szCs w:val="28"/>
        </w:rPr>
      </w:pPr>
      <w:r w:rsidRPr="00E205C5">
        <w:rPr>
          <w:rFonts w:cs="Times New Roman"/>
          <w:b/>
          <w:i/>
          <w:sz w:val="28"/>
          <w:szCs w:val="28"/>
        </w:rPr>
        <w:t>первой квалификационной категории</w:t>
      </w:r>
    </w:p>
    <w:p w:rsidR="00B30D8E" w:rsidRPr="00E205C5" w:rsidRDefault="00B30D8E" w:rsidP="00B30D8E">
      <w:pPr>
        <w:spacing w:after="0" w:line="240" w:lineRule="auto"/>
        <w:jc w:val="right"/>
        <w:rPr>
          <w:rFonts w:cs="Times New Roman"/>
          <w:b/>
          <w:i/>
          <w:sz w:val="28"/>
          <w:szCs w:val="28"/>
        </w:rPr>
      </w:pPr>
    </w:p>
    <w:p w:rsidR="00B30D8E" w:rsidRDefault="00B30D8E" w:rsidP="00B30D8E">
      <w:pPr>
        <w:spacing w:after="0" w:line="240" w:lineRule="auto"/>
        <w:jc w:val="center"/>
        <w:rPr>
          <w:rFonts w:cs="Times New Roman"/>
          <w:b/>
          <w:sz w:val="28"/>
          <w:szCs w:val="28"/>
        </w:rPr>
      </w:pPr>
      <w:r w:rsidRPr="00E205C5">
        <w:rPr>
          <w:rFonts w:cs="Times New Roman"/>
          <w:b/>
          <w:sz w:val="28"/>
          <w:szCs w:val="28"/>
        </w:rPr>
        <w:t>Арсеньевский городской округ</w:t>
      </w:r>
    </w:p>
    <w:p w:rsidR="00B30D8E" w:rsidRPr="00E205C5" w:rsidRDefault="00B30D8E" w:rsidP="00B30D8E">
      <w:pPr>
        <w:spacing w:after="0" w:line="240" w:lineRule="auto"/>
        <w:jc w:val="center"/>
        <w:rPr>
          <w:rFonts w:cs="Times New Roman"/>
          <w:b/>
          <w:sz w:val="28"/>
          <w:szCs w:val="28"/>
        </w:rPr>
      </w:pPr>
    </w:p>
    <w:p w:rsidR="00B30D8E" w:rsidRPr="00E205C5" w:rsidRDefault="00B30D8E" w:rsidP="00B30D8E">
      <w:pPr>
        <w:spacing w:after="0" w:line="240" w:lineRule="auto"/>
        <w:jc w:val="center"/>
        <w:rPr>
          <w:rFonts w:cs="Times New Roman"/>
          <w:b/>
          <w:i/>
          <w:sz w:val="28"/>
          <w:szCs w:val="28"/>
        </w:rPr>
      </w:pPr>
      <w:r w:rsidRPr="00E205C5">
        <w:rPr>
          <w:rFonts w:cs="Times New Roman"/>
          <w:b/>
          <w:i/>
          <w:sz w:val="28"/>
          <w:szCs w:val="28"/>
        </w:rPr>
        <w:t xml:space="preserve">2023 г. </w:t>
      </w:r>
    </w:p>
    <w:p w:rsidR="00B30D8E" w:rsidRPr="00E205C5" w:rsidRDefault="00B30D8E" w:rsidP="00B30D8E">
      <w:pPr>
        <w:pStyle w:val="a4"/>
        <w:spacing w:line="360" w:lineRule="auto"/>
        <w:jc w:val="center"/>
        <w:rPr>
          <w:rFonts w:ascii="Times New Roman" w:hAnsi="Times New Roman"/>
          <w:b/>
          <w:i/>
          <w:sz w:val="28"/>
          <w:szCs w:val="28"/>
          <w:u w:val="single"/>
        </w:rPr>
      </w:pPr>
      <w:r w:rsidRPr="00E205C5">
        <w:rPr>
          <w:rFonts w:ascii="Times New Roman" w:hAnsi="Times New Roman"/>
          <w:b/>
          <w:i/>
          <w:sz w:val="28"/>
          <w:szCs w:val="28"/>
          <w:u w:val="single"/>
        </w:rPr>
        <w:lastRenderedPageBreak/>
        <w:t>Пояснительная записка</w:t>
      </w:r>
    </w:p>
    <w:p w:rsidR="00B30D8E" w:rsidRPr="00E205C5" w:rsidRDefault="00B30D8E" w:rsidP="00B30D8E">
      <w:pPr>
        <w:pStyle w:val="a4"/>
        <w:spacing w:line="360" w:lineRule="auto"/>
        <w:jc w:val="both"/>
        <w:rPr>
          <w:rFonts w:ascii="Times New Roman" w:hAnsi="Times New Roman"/>
          <w:sz w:val="28"/>
          <w:szCs w:val="28"/>
        </w:rPr>
      </w:pPr>
    </w:p>
    <w:p w:rsidR="00B30D8E" w:rsidRPr="00E205C5" w:rsidRDefault="00B30D8E" w:rsidP="00B30D8E">
      <w:pPr>
        <w:spacing w:after="0" w:line="360" w:lineRule="auto"/>
        <w:ind w:firstLine="1276"/>
        <w:jc w:val="both"/>
        <w:rPr>
          <w:rFonts w:cs="Times New Roman"/>
          <w:sz w:val="28"/>
          <w:szCs w:val="28"/>
        </w:rPr>
      </w:pPr>
      <w:r w:rsidRPr="00E205C5">
        <w:rPr>
          <w:rFonts w:cs="Times New Roman"/>
          <w:sz w:val="28"/>
          <w:szCs w:val="28"/>
        </w:rPr>
        <w:t>Профильная смена школьного лагеря отдыха и оздоровления является эффективным способом организации дополнительного образования подрастающего поколения в каникулярный период.</w:t>
      </w:r>
    </w:p>
    <w:p w:rsidR="00B30D8E" w:rsidRPr="00E205C5" w:rsidRDefault="00B30D8E" w:rsidP="00B30D8E">
      <w:pPr>
        <w:spacing w:after="0" w:line="360" w:lineRule="auto"/>
        <w:ind w:firstLine="1276"/>
        <w:jc w:val="both"/>
        <w:rPr>
          <w:rFonts w:cs="Times New Roman"/>
          <w:sz w:val="28"/>
          <w:szCs w:val="28"/>
        </w:rPr>
      </w:pPr>
      <w:r w:rsidRPr="00E205C5">
        <w:rPr>
          <w:rFonts w:cs="Times New Roman"/>
          <w:sz w:val="28"/>
          <w:szCs w:val="28"/>
        </w:rPr>
        <w:t>Программа профильной смены МОБУ «Гимназия№7 «Конструктор», это пример поиска новых подходов к организации отдыха ребёнка, испытывающего потребность отдыхать с пользой для себя и общества, активизировать свой интеллектуальный и творческий потенциал.</w:t>
      </w:r>
    </w:p>
    <w:p w:rsidR="00B30D8E" w:rsidRPr="00E205C5" w:rsidRDefault="00B30D8E" w:rsidP="00B30D8E">
      <w:pPr>
        <w:spacing w:after="0" w:line="360" w:lineRule="auto"/>
        <w:ind w:firstLine="1276"/>
        <w:jc w:val="both"/>
        <w:rPr>
          <w:rFonts w:cs="Times New Roman"/>
          <w:sz w:val="28"/>
          <w:szCs w:val="28"/>
        </w:rPr>
      </w:pPr>
      <w:r w:rsidRPr="00E205C5">
        <w:rPr>
          <w:rFonts w:cs="Times New Roman"/>
          <w:sz w:val="28"/>
          <w:szCs w:val="28"/>
        </w:rPr>
        <w:t xml:space="preserve">Одна из главных задач учителя – научить ученика, дать знания, а точнее – помочь ему самому научиться получать знания. Это непростая задача. Каждый учитель на протяжении своей деятельности решает ее. Чтобы процесс обучения был успешным, учитель должен добиться от учеников активной учебной деятельности, ибо только в процессе деятельности приобретаются знания и навыки. Как этого добиться? </w:t>
      </w:r>
    </w:p>
    <w:p w:rsidR="00B30D8E" w:rsidRPr="00E205C5" w:rsidRDefault="00B30D8E" w:rsidP="00B30D8E">
      <w:pPr>
        <w:spacing w:after="0" w:line="360" w:lineRule="auto"/>
        <w:jc w:val="both"/>
        <w:rPr>
          <w:rFonts w:cs="Times New Roman"/>
          <w:sz w:val="28"/>
          <w:szCs w:val="28"/>
        </w:rPr>
      </w:pPr>
      <w:r w:rsidRPr="00E205C5">
        <w:rPr>
          <w:rFonts w:cs="Times New Roman"/>
          <w:sz w:val="28"/>
          <w:szCs w:val="28"/>
        </w:rPr>
        <w:t xml:space="preserve">                   Интересной   формой  решения этой задачи  является летняя профильная площадка, организованной на базе школы. «Конструктор»  - предметная площадка, развивающая интерес учащихся 5-7 классов к математике, геометрии, физике. Важно создать условия,  чтобы поддержать живой интерес ребенка к явлениям окружающего мира. Большую роль играет организация такой площадки для пропедевтики новых предметов, изучаемых в 7 классе: геометрии, физики. Элементы занимательной игры, использование исторического материала, задачи для развития логического мышления,  нестандартные задачи – все необычное вызывает у ребенка эмоции, чувства удивления. Живой интерес к процессу познания помогает им усвоить любой материал.   </w:t>
      </w:r>
    </w:p>
    <w:p w:rsidR="00B30D8E" w:rsidRPr="00E205C5" w:rsidRDefault="00B30D8E" w:rsidP="00B30D8E">
      <w:pPr>
        <w:spacing w:after="0" w:line="360" w:lineRule="auto"/>
        <w:jc w:val="both"/>
        <w:rPr>
          <w:rFonts w:cs="Times New Roman"/>
          <w:sz w:val="28"/>
          <w:szCs w:val="28"/>
        </w:rPr>
      </w:pPr>
      <w:r w:rsidRPr="00E205C5">
        <w:rPr>
          <w:rFonts w:cs="Times New Roman"/>
          <w:sz w:val="28"/>
          <w:szCs w:val="28"/>
        </w:rPr>
        <w:t xml:space="preserve">                 Многие игры и упражнения строятся на материале различной трудности, что даёт возможность осуществить индивидуальный подход, обеспечить участие в работе учащихся с разным уровнем знаний. Дети при этом чувствуют себя свободно, а поэтому уверенно, и с интересом приступают к выполнению различных заданий.</w:t>
      </w:r>
    </w:p>
    <w:p w:rsidR="00B30D8E" w:rsidRPr="00E205C5" w:rsidRDefault="00B30D8E" w:rsidP="00B30D8E">
      <w:pPr>
        <w:spacing w:after="0" w:line="360" w:lineRule="auto"/>
        <w:jc w:val="both"/>
        <w:rPr>
          <w:rFonts w:cs="Times New Roman"/>
          <w:sz w:val="28"/>
          <w:szCs w:val="28"/>
        </w:rPr>
      </w:pPr>
      <w:r w:rsidRPr="00E205C5">
        <w:rPr>
          <w:rFonts w:cs="Times New Roman"/>
          <w:sz w:val="28"/>
          <w:szCs w:val="28"/>
        </w:rPr>
        <w:t xml:space="preserve">               В  играх, особенно  коллективных, формируются нравственные качества личности. Дети учатся оказывать помощь, считаться с интересами других, сдерживать свои желания. У них развивается чувство ответственности, коллективизма, воспитывается дисциплина, воля, характер. Кроме учебного можно использовать массу познавательного материала из научно-популярных журналов, сайтов и книг. Часть занятий проводится на открытом воздухе: в беседке, на спортплощадке.  В ежедневном расписании занятий включены различные спортивные игры,  позволяющие чередовать умственную и физическую нагрузку. С группой 15-20 человек занимаются 2 педагога. Программа рассчитана на 10 занятий, основой служат знания по математике, начальные понятия о физических явлениях.</w:t>
      </w:r>
    </w:p>
    <w:p w:rsidR="00B30D8E" w:rsidRPr="00E205C5" w:rsidRDefault="00B30D8E" w:rsidP="00B30D8E">
      <w:pPr>
        <w:spacing w:line="360" w:lineRule="auto"/>
        <w:ind w:firstLine="426"/>
        <w:jc w:val="both"/>
        <w:rPr>
          <w:rFonts w:cs="Times New Roman"/>
          <w:sz w:val="28"/>
          <w:szCs w:val="28"/>
        </w:rPr>
      </w:pPr>
      <w:r w:rsidRPr="00E205C5">
        <w:rPr>
          <w:rFonts w:cs="Times New Roman"/>
          <w:sz w:val="28"/>
          <w:szCs w:val="28"/>
        </w:rPr>
        <w:t>Формы работы с учащимися выбраны разнообразные: лекции, доклады, игры с физико-математическим содержанием, практические работы на местности, работа с лабораторным оборудованием, конструирование,  конкурсы на эрудицию, экскурсии. Большое внимание уделяется знакомству с методами решения математических задач, формированию алгоритма, который формирует мыслительные операции: анализ условия задачи, догадка, проект решения, выдвижение гипотезы (решение), вывод.</w:t>
      </w:r>
    </w:p>
    <w:p w:rsidR="00B30D8E" w:rsidRPr="00E205C5" w:rsidRDefault="00B30D8E" w:rsidP="00B30D8E">
      <w:pPr>
        <w:spacing w:after="0" w:line="360" w:lineRule="auto"/>
        <w:ind w:firstLine="567"/>
        <w:jc w:val="both"/>
        <w:rPr>
          <w:rFonts w:cs="Times New Roman"/>
          <w:sz w:val="28"/>
          <w:szCs w:val="28"/>
        </w:rPr>
      </w:pPr>
      <w:r w:rsidRPr="00E205C5">
        <w:rPr>
          <w:rFonts w:cs="Times New Roman"/>
          <w:sz w:val="28"/>
          <w:szCs w:val="28"/>
        </w:rPr>
        <w:t xml:space="preserve">Программа содержит в основном традиционные темы занимательной математики: арифметику, логику, комбинаторику и т.д. Уровень сложности подобранных заданий таков, что к их рассмотрению можно привлечь значительное число учащихся, а не только наиболее сильных. Задачи интересны и доступны учащимся 5- 7 классов, не требуют основательной предшествующей подготовки и особого уровня развития. Для тех школьников, которые пока не проявляет заметной склонности к математике, эти занятия могут стать толчком в развитии их интереса к предмету и вызвать желание узнать больше. Изложение материала основано на учете психологических особенностей детей данного возраста. Используются разнообразные приемы работы,  стремление ребят к игре, интерес к истории, легендам, сказкам.  </w:t>
      </w:r>
    </w:p>
    <w:p w:rsidR="00B30D8E" w:rsidRPr="00E205C5" w:rsidRDefault="00B30D8E" w:rsidP="00B30D8E">
      <w:pPr>
        <w:spacing w:after="0" w:line="360" w:lineRule="auto"/>
        <w:ind w:firstLine="567"/>
        <w:jc w:val="both"/>
        <w:rPr>
          <w:rFonts w:cs="Times New Roman"/>
          <w:sz w:val="28"/>
          <w:szCs w:val="28"/>
        </w:rPr>
      </w:pPr>
      <w:r w:rsidRPr="00E205C5">
        <w:rPr>
          <w:rFonts w:cs="Times New Roman"/>
          <w:sz w:val="28"/>
          <w:szCs w:val="28"/>
        </w:rPr>
        <w:t>Физику учащиеся начинают изучать с 7 класса. Шестиклассников полезно познакомить с различными физическими явлениями, несложной терминологией, достижениями науки физики. Интересно ребятам будет узнать истории великих открытий, узнать  о знаменитых ученых и изобретателях. Особое внимание уделяется эксперименту, проведению лабораторных работ. Занятия на площадке  должны способствовать развитию учащихся, повышению их интереса к познанию законов природы, подготовке их к систематическому изучению курса физики. На занятиях используются интересные факты, привлекающие внимание связью с жизнью, объясняющие загадки привычных с детства явлений.</w:t>
      </w:r>
    </w:p>
    <w:p w:rsidR="00B30D8E" w:rsidRPr="00E205C5" w:rsidRDefault="00B30D8E" w:rsidP="00B30D8E">
      <w:pPr>
        <w:spacing w:after="0" w:line="360" w:lineRule="auto"/>
        <w:ind w:firstLine="567"/>
        <w:jc w:val="both"/>
        <w:rPr>
          <w:rFonts w:cs="Times New Roman"/>
          <w:sz w:val="28"/>
          <w:szCs w:val="28"/>
        </w:rPr>
      </w:pPr>
      <w:r w:rsidRPr="00E205C5">
        <w:rPr>
          <w:rFonts w:cs="Times New Roman"/>
          <w:sz w:val="28"/>
          <w:szCs w:val="28"/>
        </w:rPr>
        <w:t xml:space="preserve"> К концу изучения курса учащиеся должны иметь первые представления о физических явлениях, быть знакомы с основами молекулярно-кинетической теории строения вещества, знать устройство атома, уметь обращаться с простейшим физическим оборудованием, производить простейшие измерения, снимать показания со шкалы прибора.  </w:t>
      </w:r>
    </w:p>
    <w:p w:rsidR="00B30D8E" w:rsidRPr="00E205C5" w:rsidRDefault="00B30D8E" w:rsidP="00B30D8E">
      <w:pPr>
        <w:spacing w:line="360" w:lineRule="auto"/>
        <w:ind w:firstLine="567"/>
        <w:jc w:val="both"/>
        <w:rPr>
          <w:rFonts w:cs="Times New Roman"/>
          <w:sz w:val="28"/>
          <w:szCs w:val="28"/>
        </w:rPr>
      </w:pPr>
      <w:r w:rsidRPr="00E205C5">
        <w:rPr>
          <w:rFonts w:cs="Times New Roman"/>
          <w:sz w:val="28"/>
          <w:szCs w:val="28"/>
        </w:rPr>
        <w:t xml:space="preserve"> Ведущие формы проведения занятий: беседы, практические работы, решение задач, обмен информацией, наблюдение и опыты, игры, и другие формы с активным использованием наглядности, созданием проблемных ситуаций, опорой на жизненный опыт учащихся.  В рамках тематической площадки предусмотрены конкурсы, состязания, игры, где учащиеся смогут проявить свои способности, расширить кругозор и эрудицию, научиться работать в команде. Игры на свежем воздухе, физминутки,  экскурсии служат для укрепления физического здоровья учащихся.</w:t>
      </w:r>
    </w:p>
    <w:p w:rsidR="00B30D8E" w:rsidRPr="00E205C5" w:rsidRDefault="00B30D8E" w:rsidP="00B30D8E">
      <w:pPr>
        <w:spacing w:line="360" w:lineRule="auto"/>
        <w:jc w:val="center"/>
        <w:rPr>
          <w:rFonts w:cs="Times New Roman"/>
          <w:b/>
          <w:sz w:val="28"/>
          <w:szCs w:val="28"/>
        </w:rPr>
      </w:pPr>
    </w:p>
    <w:p w:rsidR="00B30D8E" w:rsidRPr="00E205C5" w:rsidRDefault="00B30D8E" w:rsidP="00B30D8E">
      <w:pPr>
        <w:pStyle w:val="a4"/>
        <w:tabs>
          <w:tab w:val="num" w:pos="0"/>
        </w:tabs>
        <w:spacing w:line="360" w:lineRule="auto"/>
        <w:jc w:val="both"/>
        <w:rPr>
          <w:rFonts w:ascii="Times New Roman" w:hAnsi="Times New Roman"/>
          <w:b/>
          <w:i/>
          <w:sz w:val="28"/>
          <w:szCs w:val="28"/>
          <w:u w:val="single"/>
        </w:rPr>
      </w:pPr>
      <w:r w:rsidRPr="00E205C5">
        <w:rPr>
          <w:rFonts w:ascii="Times New Roman" w:hAnsi="Times New Roman"/>
          <w:b/>
          <w:i/>
          <w:sz w:val="28"/>
          <w:szCs w:val="28"/>
        </w:rPr>
        <w:t xml:space="preserve">I. </w:t>
      </w:r>
      <w:r w:rsidRPr="00E205C5">
        <w:rPr>
          <w:rFonts w:ascii="Times New Roman" w:hAnsi="Times New Roman"/>
          <w:b/>
          <w:i/>
          <w:sz w:val="28"/>
          <w:szCs w:val="28"/>
          <w:u w:val="single"/>
        </w:rPr>
        <w:t>Концептуальные основы построения деятельности лагеря</w:t>
      </w:r>
    </w:p>
    <w:p w:rsidR="00B30D8E" w:rsidRPr="00E205C5" w:rsidRDefault="00B30D8E" w:rsidP="00B30D8E">
      <w:pPr>
        <w:pStyle w:val="a4"/>
        <w:tabs>
          <w:tab w:val="num" w:pos="0"/>
        </w:tabs>
        <w:spacing w:line="360" w:lineRule="auto"/>
        <w:ind w:firstLine="720"/>
        <w:jc w:val="both"/>
        <w:rPr>
          <w:rFonts w:ascii="Times New Roman" w:hAnsi="Times New Roman"/>
          <w:sz w:val="28"/>
          <w:szCs w:val="28"/>
          <w:u w:val="single"/>
        </w:rPr>
      </w:pPr>
    </w:p>
    <w:p w:rsidR="00B30D8E" w:rsidRPr="00E205C5" w:rsidRDefault="00B30D8E" w:rsidP="00B30D8E">
      <w:pPr>
        <w:pStyle w:val="a4"/>
        <w:spacing w:line="360" w:lineRule="auto"/>
        <w:jc w:val="both"/>
        <w:rPr>
          <w:rFonts w:ascii="Times New Roman" w:hAnsi="Times New Roman"/>
          <w:sz w:val="28"/>
          <w:szCs w:val="28"/>
        </w:rPr>
      </w:pPr>
      <w:r w:rsidRPr="00E205C5">
        <w:rPr>
          <w:rFonts w:ascii="Times New Roman" w:hAnsi="Times New Roman"/>
          <w:sz w:val="28"/>
          <w:szCs w:val="28"/>
        </w:rPr>
        <w:t>● Создание атмосферы сотрудничества между всеми участниками воспитательного процесса.</w:t>
      </w:r>
    </w:p>
    <w:p w:rsidR="00B30D8E" w:rsidRPr="00E205C5" w:rsidRDefault="00B30D8E" w:rsidP="00B30D8E">
      <w:pPr>
        <w:pStyle w:val="a4"/>
        <w:spacing w:line="360" w:lineRule="auto"/>
        <w:jc w:val="both"/>
        <w:rPr>
          <w:rFonts w:ascii="Times New Roman" w:hAnsi="Times New Roman"/>
          <w:sz w:val="28"/>
          <w:szCs w:val="28"/>
        </w:rPr>
      </w:pPr>
      <w:r w:rsidRPr="00E205C5">
        <w:rPr>
          <w:rFonts w:ascii="Times New Roman" w:hAnsi="Times New Roman"/>
          <w:sz w:val="28"/>
          <w:szCs w:val="28"/>
        </w:rPr>
        <w:t>● Взаимообучение при освоении новых технологий, носителями которых являются все участники проекта.</w:t>
      </w:r>
    </w:p>
    <w:p w:rsidR="00B30D8E" w:rsidRPr="00E205C5" w:rsidRDefault="00B30D8E" w:rsidP="00B30D8E">
      <w:pPr>
        <w:pStyle w:val="a4"/>
        <w:spacing w:line="360" w:lineRule="auto"/>
        <w:jc w:val="both"/>
        <w:rPr>
          <w:rFonts w:ascii="Times New Roman" w:hAnsi="Times New Roman"/>
          <w:sz w:val="28"/>
          <w:szCs w:val="28"/>
        </w:rPr>
      </w:pPr>
      <w:r w:rsidRPr="00E205C5">
        <w:rPr>
          <w:rFonts w:ascii="Times New Roman" w:hAnsi="Times New Roman"/>
          <w:sz w:val="28"/>
          <w:szCs w:val="28"/>
        </w:rPr>
        <w:t xml:space="preserve">● </w:t>
      </w:r>
      <w:r w:rsidRPr="00E205C5">
        <w:rPr>
          <w:rFonts w:ascii="Times New Roman" w:hAnsi="Times New Roman"/>
          <w:b/>
          <w:sz w:val="28"/>
          <w:szCs w:val="28"/>
        </w:rPr>
        <w:t>Обеспечение условий для творческого роста</w:t>
      </w:r>
      <w:r w:rsidRPr="00E205C5">
        <w:rPr>
          <w:rFonts w:ascii="Times New Roman" w:hAnsi="Times New Roman"/>
          <w:sz w:val="28"/>
          <w:szCs w:val="28"/>
        </w:rPr>
        <w:t>, самостоятельной работы через совместный поиск идей и создание педагогами ситуации успешности каждого ребёнка.</w:t>
      </w:r>
    </w:p>
    <w:p w:rsidR="00B30D8E" w:rsidRPr="00E205C5" w:rsidRDefault="00B30D8E" w:rsidP="00B30D8E">
      <w:pPr>
        <w:pStyle w:val="a4"/>
        <w:numPr>
          <w:ilvl w:val="0"/>
          <w:numId w:val="2"/>
        </w:numPr>
        <w:tabs>
          <w:tab w:val="clear" w:pos="1855"/>
          <w:tab w:val="left" w:pos="0"/>
        </w:tabs>
        <w:spacing w:line="360" w:lineRule="auto"/>
        <w:ind w:left="0" w:firstLine="0"/>
        <w:jc w:val="center"/>
        <w:rPr>
          <w:rFonts w:ascii="Times New Roman" w:hAnsi="Times New Roman"/>
          <w:b/>
          <w:i/>
          <w:sz w:val="28"/>
          <w:szCs w:val="28"/>
        </w:rPr>
      </w:pPr>
      <w:r w:rsidRPr="00E205C5">
        <w:rPr>
          <w:rFonts w:ascii="Times New Roman" w:hAnsi="Times New Roman"/>
          <w:b/>
          <w:i/>
          <w:sz w:val="28"/>
          <w:szCs w:val="28"/>
          <w:u w:val="single"/>
        </w:rPr>
        <w:t>Цели и задачи программы</w:t>
      </w:r>
    </w:p>
    <w:p w:rsidR="00B30D8E" w:rsidRPr="00E205C5" w:rsidRDefault="00B30D8E" w:rsidP="00B30D8E">
      <w:pPr>
        <w:pStyle w:val="a4"/>
        <w:numPr>
          <w:ilvl w:val="1"/>
          <w:numId w:val="3"/>
        </w:numPr>
        <w:tabs>
          <w:tab w:val="clear" w:pos="2575"/>
          <w:tab w:val="num" w:pos="0"/>
        </w:tabs>
        <w:spacing w:line="360" w:lineRule="auto"/>
        <w:ind w:left="0" w:firstLine="0"/>
        <w:rPr>
          <w:rFonts w:ascii="Times New Roman" w:hAnsi="Times New Roman"/>
          <w:sz w:val="28"/>
          <w:szCs w:val="28"/>
        </w:rPr>
      </w:pPr>
      <w:r w:rsidRPr="00E205C5">
        <w:rPr>
          <w:rFonts w:ascii="Times New Roman" w:hAnsi="Times New Roman"/>
          <w:b/>
          <w:i/>
          <w:sz w:val="28"/>
          <w:szCs w:val="28"/>
        </w:rPr>
        <w:t xml:space="preserve">Цели: </w:t>
      </w:r>
    </w:p>
    <w:p w:rsidR="00B30D8E" w:rsidRPr="00E205C5" w:rsidRDefault="00B30D8E" w:rsidP="00B30D8E">
      <w:pPr>
        <w:pStyle w:val="a3"/>
        <w:numPr>
          <w:ilvl w:val="0"/>
          <w:numId w:val="5"/>
        </w:numPr>
        <w:spacing w:after="0" w:line="360" w:lineRule="auto"/>
        <w:rPr>
          <w:rFonts w:cs="Times New Roman"/>
          <w:sz w:val="28"/>
          <w:szCs w:val="28"/>
        </w:rPr>
      </w:pPr>
      <w:r w:rsidRPr="00E205C5">
        <w:rPr>
          <w:rFonts w:cs="Times New Roman"/>
          <w:sz w:val="28"/>
          <w:szCs w:val="28"/>
        </w:rPr>
        <w:t>развитие познавательных интересов, интеллектуальных и творческих способностей в процессе решения физических и математических задач и самостоятельного приобретения новых знаний;</w:t>
      </w:r>
    </w:p>
    <w:p w:rsidR="00B30D8E" w:rsidRPr="00E205C5" w:rsidRDefault="00B30D8E" w:rsidP="00B30D8E">
      <w:pPr>
        <w:pStyle w:val="a3"/>
        <w:numPr>
          <w:ilvl w:val="0"/>
          <w:numId w:val="5"/>
        </w:numPr>
        <w:spacing w:after="0" w:line="360" w:lineRule="auto"/>
        <w:rPr>
          <w:rFonts w:cs="Times New Roman"/>
          <w:sz w:val="28"/>
          <w:szCs w:val="28"/>
        </w:rPr>
      </w:pPr>
      <w:r w:rsidRPr="00E205C5">
        <w:rPr>
          <w:rFonts w:cs="Times New Roman"/>
          <w:sz w:val="28"/>
          <w:szCs w:val="28"/>
        </w:rPr>
        <w:t>расширение кругозора учащихся, повышение уровня знаний и эрудиции в интересующих областях науки</w:t>
      </w:r>
    </w:p>
    <w:p w:rsidR="00B30D8E" w:rsidRPr="00E205C5" w:rsidRDefault="00B30D8E" w:rsidP="00B30D8E">
      <w:pPr>
        <w:pStyle w:val="a3"/>
        <w:numPr>
          <w:ilvl w:val="0"/>
          <w:numId w:val="5"/>
        </w:numPr>
        <w:spacing w:after="0" w:line="360" w:lineRule="auto"/>
        <w:rPr>
          <w:rFonts w:cs="Times New Roman"/>
          <w:sz w:val="28"/>
          <w:szCs w:val="28"/>
        </w:rPr>
      </w:pPr>
      <w:r w:rsidRPr="00E205C5">
        <w:rPr>
          <w:rFonts w:cs="Times New Roman"/>
          <w:sz w:val="28"/>
          <w:szCs w:val="28"/>
        </w:rPr>
        <w:t>развитие творческих способностей, активное включение учащихся в процесс самообразования и развития.</w:t>
      </w:r>
    </w:p>
    <w:p w:rsidR="00B30D8E" w:rsidRPr="00E205C5" w:rsidRDefault="00B30D8E" w:rsidP="00B30D8E">
      <w:pPr>
        <w:pStyle w:val="a3"/>
        <w:numPr>
          <w:ilvl w:val="0"/>
          <w:numId w:val="5"/>
        </w:numPr>
        <w:spacing w:after="0" w:line="360" w:lineRule="auto"/>
        <w:rPr>
          <w:rFonts w:cs="Times New Roman"/>
          <w:sz w:val="28"/>
          <w:szCs w:val="28"/>
        </w:rPr>
      </w:pPr>
      <w:r w:rsidRPr="00E205C5">
        <w:rPr>
          <w:rFonts w:cs="Times New Roman"/>
          <w:sz w:val="28"/>
          <w:szCs w:val="28"/>
        </w:rPr>
        <w:t>совершенствование полученных в основном курсе знаний и умений;</w:t>
      </w:r>
    </w:p>
    <w:p w:rsidR="00B30D8E" w:rsidRPr="00E205C5" w:rsidRDefault="00B30D8E" w:rsidP="00B30D8E">
      <w:pPr>
        <w:pStyle w:val="a3"/>
        <w:numPr>
          <w:ilvl w:val="0"/>
          <w:numId w:val="5"/>
        </w:numPr>
        <w:spacing w:after="0" w:line="360" w:lineRule="auto"/>
        <w:rPr>
          <w:rFonts w:cs="Times New Roman"/>
          <w:sz w:val="28"/>
          <w:szCs w:val="28"/>
        </w:rPr>
      </w:pPr>
      <w:r w:rsidRPr="00E205C5">
        <w:rPr>
          <w:rFonts w:cs="Times New Roman"/>
          <w:sz w:val="28"/>
          <w:szCs w:val="28"/>
        </w:rPr>
        <w:t>формирование представлений о приемах и методах решения физических и математических  задач;</w:t>
      </w:r>
    </w:p>
    <w:p w:rsidR="00B30D8E" w:rsidRPr="00E205C5" w:rsidRDefault="00B30D8E" w:rsidP="00B30D8E">
      <w:pPr>
        <w:pStyle w:val="a3"/>
        <w:numPr>
          <w:ilvl w:val="0"/>
          <w:numId w:val="5"/>
        </w:numPr>
        <w:spacing w:after="0" w:line="360" w:lineRule="auto"/>
        <w:rPr>
          <w:rFonts w:cs="Times New Roman"/>
          <w:sz w:val="28"/>
          <w:szCs w:val="28"/>
        </w:rPr>
      </w:pPr>
      <w:r w:rsidRPr="00E205C5">
        <w:rPr>
          <w:rFonts w:cs="Times New Roman"/>
          <w:sz w:val="28"/>
          <w:szCs w:val="28"/>
        </w:rPr>
        <w:t>научить применять знания по физике для объяснения явлений природы, свойств вещества, решения физических задач, самостоятельного приобретения и оценки новой информации физического содержания.</w:t>
      </w:r>
    </w:p>
    <w:p w:rsidR="00B30D8E" w:rsidRPr="00E205C5" w:rsidRDefault="00B30D8E" w:rsidP="00B30D8E">
      <w:pPr>
        <w:pStyle w:val="a4"/>
        <w:numPr>
          <w:ilvl w:val="1"/>
          <w:numId w:val="3"/>
        </w:numPr>
        <w:tabs>
          <w:tab w:val="clear" w:pos="2575"/>
          <w:tab w:val="num" w:pos="0"/>
        </w:tabs>
        <w:spacing w:line="360" w:lineRule="auto"/>
        <w:ind w:left="0" w:firstLine="0"/>
        <w:jc w:val="both"/>
        <w:rPr>
          <w:rFonts w:ascii="Times New Roman" w:hAnsi="Times New Roman"/>
          <w:b/>
          <w:i/>
          <w:sz w:val="28"/>
          <w:szCs w:val="28"/>
        </w:rPr>
      </w:pPr>
      <w:r w:rsidRPr="00E205C5">
        <w:rPr>
          <w:rFonts w:ascii="Times New Roman" w:hAnsi="Times New Roman"/>
          <w:b/>
          <w:i/>
          <w:sz w:val="28"/>
          <w:szCs w:val="28"/>
        </w:rPr>
        <w:t>Задачи:</w:t>
      </w:r>
    </w:p>
    <w:p w:rsidR="00B30D8E" w:rsidRPr="00E205C5" w:rsidRDefault="00B30D8E" w:rsidP="00B30D8E">
      <w:pPr>
        <w:pStyle w:val="a3"/>
        <w:numPr>
          <w:ilvl w:val="0"/>
          <w:numId w:val="4"/>
        </w:numPr>
        <w:spacing w:after="0" w:line="360" w:lineRule="auto"/>
        <w:rPr>
          <w:rFonts w:cs="Times New Roman"/>
          <w:sz w:val="28"/>
          <w:szCs w:val="28"/>
        </w:rPr>
      </w:pPr>
      <w:r w:rsidRPr="00E205C5">
        <w:rPr>
          <w:rFonts w:cs="Times New Roman"/>
          <w:sz w:val="28"/>
          <w:szCs w:val="28"/>
        </w:rPr>
        <w:t>создать условия для развития у детей разнообразных способностей, приобретения ими нового социального опыта;</w:t>
      </w:r>
    </w:p>
    <w:p w:rsidR="00B30D8E" w:rsidRPr="00E205C5" w:rsidRDefault="00B30D8E" w:rsidP="00B30D8E">
      <w:pPr>
        <w:pStyle w:val="a3"/>
        <w:numPr>
          <w:ilvl w:val="0"/>
          <w:numId w:val="4"/>
        </w:numPr>
        <w:spacing w:after="0" w:line="360" w:lineRule="auto"/>
        <w:rPr>
          <w:rFonts w:cs="Times New Roman"/>
          <w:sz w:val="28"/>
          <w:szCs w:val="28"/>
        </w:rPr>
      </w:pPr>
      <w:r w:rsidRPr="00E205C5">
        <w:rPr>
          <w:rFonts w:cs="Times New Roman"/>
          <w:sz w:val="28"/>
          <w:szCs w:val="28"/>
        </w:rPr>
        <w:t>формировать у ребят представления о необходимости физических нагрузок и правильного питания, как основы для укрепления и сохранения собственного здоровья;</w:t>
      </w:r>
    </w:p>
    <w:p w:rsidR="00B30D8E" w:rsidRPr="00E205C5" w:rsidRDefault="00B30D8E" w:rsidP="00B30D8E">
      <w:pPr>
        <w:pStyle w:val="a3"/>
        <w:numPr>
          <w:ilvl w:val="0"/>
          <w:numId w:val="4"/>
        </w:numPr>
        <w:spacing w:after="0" w:line="360" w:lineRule="auto"/>
        <w:rPr>
          <w:rFonts w:cs="Times New Roman"/>
          <w:sz w:val="28"/>
          <w:szCs w:val="28"/>
        </w:rPr>
      </w:pPr>
      <w:r w:rsidRPr="00E205C5">
        <w:rPr>
          <w:rFonts w:cs="Times New Roman"/>
          <w:sz w:val="28"/>
          <w:szCs w:val="28"/>
        </w:rPr>
        <w:t>формировать представление о необходимости соблюдения режима дня;</w:t>
      </w:r>
    </w:p>
    <w:p w:rsidR="00B30D8E" w:rsidRPr="00E205C5" w:rsidRDefault="00B30D8E" w:rsidP="00B30D8E">
      <w:pPr>
        <w:pStyle w:val="a3"/>
        <w:numPr>
          <w:ilvl w:val="0"/>
          <w:numId w:val="4"/>
        </w:numPr>
        <w:spacing w:after="0" w:line="360" w:lineRule="auto"/>
        <w:rPr>
          <w:rFonts w:cs="Times New Roman"/>
          <w:sz w:val="28"/>
          <w:szCs w:val="28"/>
        </w:rPr>
      </w:pPr>
      <w:r w:rsidRPr="00E205C5">
        <w:rPr>
          <w:rFonts w:cs="Times New Roman"/>
          <w:sz w:val="28"/>
          <w:szCs w:val="28"/>
        </w:rPr>
        <w:t>воспитывать чувство любви и уважения к Родине;</w:t>
      </w:r>
    </w:p>
    <w:p w:rsidR="00B30D8E" w:rsidRPr="00E205C5" w:rsidRDefault="00B30D8E" w:rsidP="00B30D8E">
      <w:pPr>
        <w:pStyle w:val="a3"/>
        <w:numPr>
          <w:ilvl w:val="0"/>
          <w:numId w:val="4"/>
        </w:numPr>
        <w:spacing w:after="0" w:line="360" w:lineRule="auto"/>
        <w:rPr>
          <w:rFonts w:cs="Times New Roman"/>
          <w:sz w:val="28"/>
          <w:szCs w:val="28"/>
        </w:rPr>
      </w:pPr>
      <w:r w:rsidRPr="00E205C5">
        <w:rPr>
          <w:rFonts w:cs="Times New Roman"/>
          <w:sz w:val="28"/>
          <w:szCs w:val="28"/>
        </w:rPr>
        <w:t>воспитывать создание бережного отношения к природе, чувство единства с ней;</w:t>
      </w:r>
    </w:p>
    <w:p w:rsidR="00B30D8E" w:rsidRPr="00E205C5" w:rsidRDefault="00B30D8E" w:rsidP="00B30D8E">
      <w:pPr>
        <w:pStyle w:val="a3"/>
        <w:numPr>
          <w:ilvl w:val="0"/>
          <w:numId w:val="4"/>
        </w:numPr>
        <w:spacing w:after="0" w:line="360" w:lineRule="auto"/>
        <w:rPr>
          <w:rFonts w:cs="Times New Roman"/>
          <w:sz w:val="28"/>
          <w:szCs w:val="28"/>
        </w:rPr>
      </w:pPr>
      <w:r w:rsidRPr="00E205C5">
        <w:rPr>
          <w:rFonts w:cs="Times New Roman"/>
          <w:sz w:val="28"/>
          <w:szCs w:val="28"/>
        </w:rPr>
        <w:t>расширять кругозор ребят, удовлетворять их любознательность в познании окружающего мира;</w:t>
      </w:r>
    </w:p>
    <w:p w:rsidR="00B30D8E" w:rsidRPr="00E205C5" w:rsidRDefault="00B30D8E" w:rsidP="00B30D8E">
      <w:pPr>
        <w:pStyle w:val="a3"/>
        <w:numPr>
          <w:ilvl w:val="0"/>
          <w:numId w:val="4"/>
        </w:numPr>
        <w:spacing w:after="0" w:line="360" w:lineRule="auto"/>
        <w:rPr>
          <w:rFonts w:cs="Times New Roman"/>
          <w:sz w:val="28"/>
          <w:szCs w:val="28"/>
        </w:rPr>
      </w:pPr>
      <w:r w:rsidRPr="00E205C5">
        <w:rPr>
          <w:rFonts w:cs="Times New Roman"/>
          <w:sz w:val="28"/>
          <w:szCs w:val="28"/>
        </w:rPr>
        <w:t>развивать творческую активность детей, их читательскую компетентность;</w:t>
      </w:r>
    </w:p>
    <w:p w:rsidR="00B30D8E" w:rsidRPr="00E205C5" w:rsidRDefault="00B30D8E" w:rsidP="00B30D8E">
      <w:pPr>
        <w:pStyle w:val="a3"/>
        <w:numPr>
          <w:ilvl w:val="0"/>
          <w:numId w:val="4"/>
        </w:numPr>
        <w:spacing w:after="0" w:line="360" w:lineRule="auto"/>
        <w:rPr>
          <w:rFonts w:cs="Times New Roman"/>
          <w:sz w:val="28"/>
          <w:szCs w:val="28"/>
        </w:rPr>
      </w:pPr>
      <w:r w:rsidRPr="00E205C5">
        <w:rPr>
          <w:rFonts w:cs="Times New Roman"/>
          <w:sz w:val="28"/>
          <w:szCs w:val="28"/>
        </w:rPr>
        <w:t>формировать практические навыки культурного поведения в общественных местах;</w:t>
      </w:r>
    </w:p>
    <w:p w:rsidR="00B30D8E" w:rsidRPr="00E205C5" w:rsidRDefault="00B30D8E" w:rsidP="00B30D8E">
      <w:pPr>
        <w:pStyle w:val="a3"/>
        <w:numPr>
          <w:ilvl w:val="0"/>
          <w:numId w:val="4"/>
        </w:numPr>
        <w:spacing w:after="0" w:line="360" w:lineRule="auto"/>
        <w:rPr>
          <w:rFonts w:cs="Times New Roman"/>
          <w:sz w:val="28"/>
          <w:szCs w:val="28"/>
        </w:rPr>
      </w:pPr>
      <w:r w:rsidRPr="00E205C5">
        <w:rPr>
          <w:rFonts w:cs="Times New Roman"/>
          <w:sz w:val="28"/>
          <w:szCs w:val="28"/>
        </w:rPr>
        <w:t>вырабатывать практические навыки соблюдения правил дорожного движения;</w:t>
      </w:r>
    </w:p>
    <w:p w:rsidR="00B30D8E" w:rsidRPr="00E205C5" w:rsidRDefault="00B30D8E" w:rsidP="00B30D8E">
      <w:pPr>
        <w:pStyle w:val="a3"/>
        <w:numPr>
          <w:ilvl w:val="0"/>
          <w:numId w:val="4"/>
        </w:numPr>
        <w:spacing w:after="0" w:line="360" w:lineRule="auto"/>
        <w:rPr>
          <w:rFonts w:cs="Times New Roman"/>
          <w:sz w:val="28"/>
          <w:szCs w:val="28"/>
        </w:rPr>
      </w:pPr>
      <w:r w:rsidRPr="00E205C5">
        <w:rPr>
          <w:rFonts w:cs="Times New Roman"/>
          <w:sz w:val="28"/>
          <w:szCs w:val="28"/>
        </w:rPr>
        <w:t>прививать навыки культурного общения со своими сверстниками, людьми старшего возраста, с младшими ребятами;</w:t>
      </w:r>
    </w:p>
    <w:p w:rsidR="00B30D8E" w:rsidRPr="00E205C5" w:rsidRDefault="00B30D8E" w:rsidP="00B30D8E">
      <w:pPr>
        <w:pStyle w:val="a3"/>
        <w:numPr>
          <w:ilvl w:val="0"/>
          <w:numId w:val="4"/>
        </w:numPr>
        <w:spacing w:after="0" w:line="360" w:lineRule="auto"/>
        <w:rPr>
          <w:rFonts w:cs="Times New Roman"/>
          <w:sz w:val="28"/>
          <w:szCs w:val="28"/>
        </w:rPr>
      </w:pPr>
      <w:r w:rsidRPr="00E205C5">
        <w:rPr>
          <w:rFonts w:cs="Times New Roman"/>
          <w:sz w:val="28"/>
          <w:szCs w:val="28"/>
        </w:rPr>
        <w:t>воспитывать в детях умение сопереживать, стремление прийти на помощь тем, кто в ней нуждается;</w:t>
      </w:r>
    </w:p>
    <w:p w:rsidR="00B30D8E" w:rsidRPr="00E205C5" w:rsidRDefault="00B30D8E" w:rsidP="00B30D8E">
      <w:pPr>
        <w:spacing w:after="0" w:line="360" w:lineRule="auto"/>
        <w:rPr>
          <w:rFonts w:cs="Times New Roman"/>
          <w:sz w:val="28"/>
          <w:szCs w:val="28"/>
          <w:lang w:val="x-none"/>
        </w:rPr>
      </w:pPr>
    </w:p>
    <w:p w:rsidR="00B30D8E" w:rsidRPr="00E205C5" w:rsidRDefault="00B30D8E" w:rsidP="00B30D8E">
      <w:pPr>
        <w:spacing w:after="0" w:line="360" w:lineRule="auto"/>
        <w:rPr>
          <w:rFonts w:cs="Times New Roman"/>
          <w:sz w:val="28"/>
          <w:szCs w:val="28"/>
        </w:rPr>
      </w:pPr>
      <w:r w:rsidRPr="00E205C5">
        <w:rPr>
          <w:rFonts w:cs="Times New Roman"/>
          <w:sz w:val="28"/>
          <w:szCs w:val="28"/>
        </w:rPr>
        <w:t>Данная программа предполагает комплексное использование следующих образовательных технологий:</w:t>
      </w:r>
    </w:p>
    <w:p w:rsidR="00B30D8E" w:rsidRPr="00E205C5" w:rsidRDefault="00B30D8E" w:rsidP="00B30D8E">
      <w:pPr>
        <w:pStyle w:val="a3"/>
        <w:numPr>
          <w:ilvl w:val="0"/>
          <w:numId w:val="1"/>
        </w:numPr>
        <w:spacing w:line="360" w:lineRule="auto"/>
        <w:rPr>
          <w:rFonts w:cs="Times New Roman"/>
          <w:sz w:val="28"/>
          <w:szCs w:val="28"/>
        </w:rPr>
      </w:pPr>
      <w:r w:rsidRPr="00E205C5">
        <w:rPr>
          <w:rFonts w:cs="Times New Roman"/>
          <w:sz w:val="28"/>
          <w:szCs w:val="28"/>
        </w:rPr>
        <w:t>здоровьесберегающие технологии</w:t>
      </w:r>
    </w:p>
    <w:p w:rsidR="00B30D8E" w:rsidRPr="00E205C5" w:rsidRDefault="00B30D8E" w:rsidP="00B30D8E">
      <w:pPr>
        <w:pStyle w:val="a3"/>
        <w:numPr>
          <w:ilvl w:val="0"/>
          <w:numId w:val="1"/>
        </w:numPr>
        <w:spacing w:line="360" w:lineRule="auto"/>
        <w:rPr>
          <w:rFonts w:cs="Times New Roman"/>
          <w:sz w:val="28"/>
          <w:szCs w:val="28"/>
        </w:rPr>
      </w:pPr>
      <w:r w:rsidRPr="00E205C5">
        <w:rPr>
          <w:rFonts w:cs="Times New Roman"/>
          <w:sz w:val="28"/>
          <w:szCs w:val="28"/>
        </w:rPr>
        <w:t>технология формирования ключевых и предметных компетенций</w:t>
      </w:r>
    </w:p>
    <w:p w:rsidR="00B30D8E" w:rsidRPr="00E205C5" w:rsidRDefault="00B30D8E" w:rsidP="00B30D8E">
      <w:pPr>
        <w:pStyle w:val="a3"/>
        <w:numPr>
          <w:ilvl w:val="0"/>
          <w:numId w:val="1"/>
        </w:numPr>
        <w:spacing w:line="360" w:lineRule="auto"/>
        <w:rPr>
          <w:rFonts w:cs="Times New Roman"/>
          <w:sz w:val="28"/>
          <w:szCs w:val="28"/>
        </w:rPr>
      </w:pPr>
      <w:r w:rsidRPr="00E205C5">
        <w:rPr>
          <w:rFonts w:cs="Times New Roman"/>
          <w:sz w:val="28"/>
          <w:szCs w:val="28"/>
        </w:rPr>
        <w:t>технология обучения в сотрудничестве</w:t>
      </w:r>
    </w:p>
    <w:p w:rsidR="00B30D8E" w:rsidRPr="00E205C5" w:rsidRDefault="00B30D8E" w:rsidP="00B30D8E">
      <w:pPr>
        <w:pStyle w:val="a3"/>
        <w:numPr>
          <w:ilvl w:val="0"/>
          <w:numId w:val="1"/>
        </w:numPr>
        <w:spacing w:line="360" w:lineRule="auto"/>
        <w:rPr>
          <w:rFonts w:cs="Times New Roman"/>
          <w:sz w:val="28"/>
          <w:szCs w:val="28"/>
        </w:rPr>
      </w:pPr>
      <w:r w:rsidRPr="00E205C5">
        <w:rPr>
          <w:rFonts w:cs="Times New Roman"/>
          <w:sz w:val="28"/>
          <w:szCs w:val="28"/>
        </w:rPr>
        <w:t>игровая технология</w:t>
      </w:r>
    </w:p>
    <w:p w:rsidR="00B30D8E" w:rsidRPr="00E205C5" w:rsidRDefault="00B30D8E" w:rsidP="00B30D8E">
      <w:pPr>
        <w:spacing w:line="360" w:lineRule="auto"/>
        <w:ind w:firstLine="426"/>
        <w:jc w:val="both"/>
        <w:rPr>
          <w:rFonts w:cs="Times New Roman"/>
          <w:sz w:val="28"/>
          <w:szCs w:val="28"/>
        </w:rPr>
      </w:pPr>
      <w:r w:rsidRPr="00E205C5">
        <w:rPr>
          <w:rFonts w:cs="Times New Roman"/>
          <w:sz w:val="28"/>
          <w:szCs w:val="28"/>
        </w:rPr>
        <w:t>Использование современных образовательных технологий позволяет сочетать все режимы работы: индивидуальный, парный, групповой, коллективный.</w:t>
      </w:r>
    </w:p>
    <w:p w:rsidR="00B30D8E" w:rsidRPr="00E205C5" w:rsidRDefault="00B30D8E" w:rsidP="00B30D8E">
      <w:pPr>
        <w:pStyle w:val="a4"/>
        <w:spacing w:line="360" w:lineRule="auto"/>
        <w:ind w:firstLine="720"/>
        <w:jc w:val="both"/>
        <w:rPr>
          <w:rFonts w:ascii="Times New Roman" w:hAnsi="Times New Roman"/>
          <w:sz w:val="28"/>
          <w:szCs w:val="28"/>
          <w:shd w:val="clear" w:color="auto" w:fill="FFFFFF"/>
        </w:rPr>
      </w:pPr>
      <w:r w:rsidRPr="00E205C5">
        <w:rPr>
          <w:rFonts w:ascii="Times New Roman" w:hAnsi="Times New Roman"/>
          <w:sz w:val="28"/>
          <w:szCs w:val="28"/>
          <w:shd w:val="clear" w:color="auto" w:fill="FFFFFF"/>
        </w:rPr>
        <w:t>Кроме того, эффективности организации курса способствует использование различных форм проведения занятий:</w:t>
      </w:r>
    </w:p>
    <w:p w:rsidR="00B30D8E" w:rsidRPr="00E205C5" w:rsidRDefault="00B30D8E" w:rsidP="00B30D8E">
      <w:pPr>
        <w:pStyle w:val="a4"/>
        <w:spacing w:line="360" w:lineRule="auto"/>
        <w:ind w:firstLine="720"/>
        <w:jc w:val="both"/>
        <w:rPr>
          <w:rFonts w:ascii="Times New Roman" w:hAnsi="Times New Roman"/>
          <w:sz w:val="28"/>
          <w:szCs w:val="28"/>
          <w:shd w:val="clear" w:color="auto" w:fill="FFFFFF"/>
        </w:rPr>
      </w:pPr>
      <w:r w:rsidRPr="00E205C5">
        <w:rPr>
          <w:rFonts w:ascii="Times New Roman" w:hAnsi="Times New Roman"/>
          <w:sz w:val="28"/>
          <w:szCs w:val="28"/>
          <w:shd w:val="clear" w:color="auto" w:fill="FFFFFF"/>
        </w:rPr>
        <w:t>- эвристическая беседа;</w:t>
      </w:r>
    </w:p>
    <w:p w:rsidR="00B30D8E" w:rsidRPr="00E205C5" w:rsidRDefault="00B30D8E" w:rsidP="00B30D8E">
      <w:pPr>
        <w:pStyle w:val="a4"/>
        <w:spacing w:line="360" w:lineRule="auto"/>
        <w:ind w:firstLine="720"/>
        <w:jc w:val="both"/>
        <w:rPr>
          <w:rFonts w:ascii="Times New Roman" w:hAnsi="Times New Roman"/>
          <w:sz w:val="28"/>
          <w:szCs w:val="28"/>
          <w:shd w:val="clear" w:color="auto" w:fill="FFFFFF"/>
        </w:rPr>
      </w:pPr>
      <w:r w:rsidRPr="00E205C5">
        <w:rPr>
          <w:rFonts w:ascii="Times New Roman" w:hAnsi="Times New Roman"/>
          <w:sz w:val="28"/>
          <w:szCs w:val="28"/>
          <w:shd w:val="clear" w:color="auto" w:fill="FFFFFF"/>
        </w:rPr>
        <w:t>- практикум;</w:t>
      </w:r>
    </w:p>
    <w:p w:rsidR="00B30D8E" w:rsidRPr="00E205C5" w:rsidRDefault="00B30D8E" w:rsidP="00B30D8E">
      <w:pPr>
        <w:pStyle w:val="a4"/>
        <w:spacing w:line="360" w:lineRule="auto"/>
        <w:ind w:firstLine="720"/>
        <w:jc w:val="both"/>
        <w:rPr>
          <w:rFonts w:ascii="Times New Roman" w:hAnsi="Times New Roman"/>
          <w:sz w:val="28"/>
          <w:szCs w:val="28"/>
          <w:shd w:val="clear" w:color="auto" w:fill="FFFFFF"/>
        </w:rPr>
      </w:pPr>
      <w:r w:rsidRPr="00E205C5">
        <w:rPr>
          <w:rFonts w:ascii="Times New Roman" w:hAnsi="Times New Roman"/>
          <w:sz w:val="28"/>
          <w:szCs w:val="28"/>
          <w:shd w:val="clear" w:color="auto" w:fill="FFFFFF"/>
        </w:rPr>
        <w:t>- интеллектуальная игра;</w:t>
      </w:r>
    </w:p>
    <w:p w:rsidR="00B30D8E" w:rsidRPr="00E205C5" w:rsidRDefault="00B30D8E" w:rsidP="00B30D8E">
      <w:pPr>
        <w:pStyle w:val="a4"/>
        <w:spacing w:line="360" w:lineRule="auto"/>
        <w:ind w:firstLine="720"/>
        <w:jc w:val="both"/>
        <w:rPr>
          <w:rFonts w:ascii="Times New Roman" w:hAnsi="Times New Roman"/>
          <w:sz w:val="28"/>
          <w:szCs w:val="28"/>
          <w:shd w:val="clear" w:color="auto" w:fill="FFFFFF"/>
        </w:rPr>
      </w:pPr>
      <w:r w:rsidRPr="00E205C5">
        <w:rPr>
          <w:rFonts w:ascii="Times New Roman" w:hAnsi="Times New Roman"/>
          <w:sz w:val="28"/>
          <w:szCs w:val="28"/>
          <w:shd w:val="clear" w:color="auto" w:fill="FFFFFF"/>
        </w:rPr>
        <w:t>- дискуссия;</w:t>
      </w:r>
    </w:p>
    <w:p w:rsidR="00B30D8E" w:rsidRPr="00E205C5" w:rsidRDefault="00B30D8E" w:rsidP="00B30D8E">
      <w:pPr>
        <w:pStyle w:val="a4"/>
        <w:spacing w:line="360" w:lineRule="auto"/>
        <w:ind w:firstLine="720"/>
        <w:jc w:val="both"/>
        <w:rPr>
          <w:rFonts w:ascii="Times New Roman" w:hAnsi="Times New Roman"/>
          <w:sz w:val="28"/>
          <w:szCs w:val="28"/>
          <w:shd w:val="clear" w:color="auto" w:fill="FFFFFF"/>
        </w:rPr>
      </w:pPr>
      <w:r w:rsidRPr="00E205C5">
        <w:rPr>
          <w:rFonts w:ascii="Times New Roman" w:hAnsi="Times New Roman"/>
          <w:sz w:val="28"/>
          <w:szCs w:val="28"/>
          <w:shd w:val="clear" w:color="auto" w:fill="FFFFFF"/>
        </w:rPr>
        <w:t>- творческая работа.</w:t>
      </w:r>
    </w:p>
    <w:p w:rsidR="00B30D8E" w:rsidRPr="00E205C5" w:rsidRDefault="00B30D8E" w:rsidP="00B30D8E">
      <w:pPr>
        <w:pStyle w:val="a4"/>
        <w:spacing w:line="360" w:lineRule="auto"/>
        <w:ind w:firstLine="720"/>
        <w:jc w:val="both"/>
        <w:rPr>
          <w:rFonts w:ascii="Times New Roman" w:hAnsi="Times New Roman"/>
          <w:sz w:val="28"/>
          <w:szCs w:val="28"/>
          <w:shd w:val="clear" w:color="auto" w:fill="FFFFFF"/>
        </w:rPr>
      </w:pPr>
      <w:r w:rsidRPr="00E205C5">
        <w:rPr>
          <w:rFonts w:ascii="Times New Roman" w:hAnsi="Times New Roman"/>
          <w:sz w:val="28"/>
          <w:szCs w:val="28"/>
          <w:shd w:val="clear" w:color="auto" w:fill="FFFFFF"/>
        </w:rPr>
        <w:t>Формы контроля:</w:t>
      </w:r>
    </w:p>
    <w:p w:rsidR="00B30D8E" w:rsidRPr="00E205C5" w:rsidRDefault="00B30D8E" w:rsidP="00B30D8E">
      <w:pPr>
        <w:pStyle w:val="a4"/>
        <w:spacing w:line="360" w:lineRule="auto"/>
        <w:ind w:firstLine="720"/>
        <w:jc w:val="both"/>
        <w:rPr>
          <w:rFonts w:ascii="Times New Roman" w:hAnsi="Times New Roman"/>
          <w:sz w:val="28"/>
          <w:szCs w:val="28"/>
          <w:shd w:val="clear" w:color="auto" w:fill="FFFFFF"/>
        </w:rPr>
      </w:pPr>
      <w:r w:rsidRPr="00E205C5">
        <w:rPr>
          <w:rFonts w:ascii="Times New Roman" w:hAnsi="Times New Roman"/>
          <w:sz w:val="28"/>
          <w:szCs w:val="28"/>
          <w:shd w:val="clear" w:color="auto" w:fill="FFFFFF"/>
        </w:rPr>
        <w:t>- творческий отчет (в любой форме по выбору учащихся);</w:t>
      </w:r>
    </w:p>
    <w:p w:rsidR="00B30D8E" w:rsidRPr="00E205C5" w:rsidRDefault="00B30D8E" w:rsidP="00B30D8E">
      <w:pPr>
        <w:pStyle w:val="a4"/>
        <w:spacing w:line="360" w:lineRule="auto"/>
        <w:ind w:firstLine="720"/>
        <w:jc w:val="both"/>
        <w:rPr>
          <w:rFonts w:ascii="Times New Roman" w:hAnsi="Times New Roman"/>
          <w:sz w:val="28"/>
          <w:szCs w:val="28"/>
          <w:shd w:val="clear" w:color="auto" w:fill="FFFFFF"/>
          <w:lang w:val="ru-RU"/>
        </w:rPr>
      </w:pPr>
      <w:r w:rsidRPr="00E205C5">
        <w:rPr>
          <w:rFonts w:ascii="Times New Roman" w:hAnsi="Times New Roman"/>
          <w:sz w:val="28"/>
          <w:szCs w:val="28"/>
          <w:shd w:val="clear" w:color="auto" w:fill="FFFFFF"/>
        </w:rPr>
        <w:t>- защита проекта.</w:t>
      </w:r>
    </w:p>
    <w:p w:rsidR="00B30D8E" w:rsidRPr="00E205C5" w:rsidRDefault="00B30D8E" w:rsidP="00B30D8E">
      <w:pPr>
        <w:pStyle w:val="a4"/>
        <w:spacing w:line="360" w:lineRule="auto"/>
        <w:ind w:firstLine="170"/>
        <w:jc w:val="both"/>
        <w:rPr>
          <w:rFonts w:ascii="Times New Roman" w:hAnsi="Times New Roman"/>
          <w:sz w:val="28"/>
          <w:szCs w:val="28"/>
        </w:rPr>
      </w:pPr>
      <w:r w:rsidRPr="00E205C5">
        <w:rPr>
          <w:rFonts w:ascii="Times New Roman" w:hAnsi="Times New Roman"/>
          <w:sz w:val="28"/>
          <w:szCs w:val="28"/>
          <w:u w:val="single"/>
        </w:rPr>
        <w:t>Направления деятельности</w:t>
      </w:r>
      <w:r w:rsidRPr="00E205C5">
        <w:rPr>
          <w:rFonts w:ascii="Times New Roman" w:hAnsi="Times New Roman"/>
          <w:sz w:val="28"/>
          <w:szCs w:val="28"/>
        </w:rPr>
        <w:t>:</w:t>
      </w:r>
    </w:p>
    <w:p w:rsidR="00B30D8E" w:rsidRPr="00E205C5" w:rsidRDefault="00B30D8E" w:rsidP="00B30D8E">
      <w:pPr>
        <w:pStyle w:val="a6"/>
        <w:spacing w:line="360" w:lineRule="auto"/>
        <w:jc w:val="both"/>
        <w:rPr>
          <w:sz w:val="28"/>
          <w:szCs w:val="28"/>
        </w:rPr>
      </w:pPr>
      <w:r w:rsidRPr="00E205C5">
        <w:rPr>
          <w:sz w:val="28"/>
          <w:szCs w:val="28"/>
        </w:rPr>
        <w:tab/>
      </w:r>
      <w:r w:rsidRPr="00E205C5">
        <w:rPr>
          <w:rStyle w:val="a7"/>
          <w:sz w:val="28"/>
          <w:szCs w:val="28"/>
        </w:rPr>
        <w:t>Интеллектуальное направление</w:t>
      </w:r>
    </w:p>
    <w:p w:rsidR="00B30D8E" w:rsidRPr="00E205C5" w:rsidRDefault="00B30D8E" w:rsidP="00B30D8E">
      <w:pPr>
        <w:pStyle w:val="a6"/>
        <w:spacing w:line="360" w:lineRule="auto"/>
        <w:jc w:val="both"/>
        <w:rPr>
          <w:sz w:val="28"/>
          <w:szCs w:val="28"/>
          <w:shd w:val="clear" w:color="auto" w:fill="FFFFFF"/>
        </w:rPr>
      </w:pPr>
      <w:r w:rsidRPr="00E205C5">
        <w:rPr>
          <w:sz w:val="28"/>
          <w:szCs w:val="28"/>
        </w:rPr>
        <w:t xml:space="preserve">- </w:t>
      </w:r>
      <w:r w:rsidRPr="00E205C5">
        <w:rPr>
          <w:rStyle w:val="a8"/>
          <w:sz w:val="28"/>
          <w:szCs w:val="28"/>
        </w:rPr>
        <w:t>Проектная лаборатория «Юный конструктор</w:t>
      </w:r>
      <w:r w:rsidRPr="00E205C5">
        <w:rPr>
          <w:sz w:val="28"/>
          <w:szCs w:val="28"/>
        </w:rPr>
        <w:t>», создаст условия для повышения математической и технической грамотности</w:t>
      </w:r>
      <w:r w:rsidRPr="00E205C5">
        <w:rPr>
          <w:sz w:val="28"/>
          <w:szCs w:val="28"/>
          <w:shd w:val="clear" w:color="auto" w:fill="FFFFFF"/>
        </w:rPr>
        <w:t xml:space="preserve"> школьников, </w:t>
      </w:r>
    </w:p>
    <w:p w:rsidR="00B30D8E" w:rsidRPr="00E205C5" w:rsidRDefault="00B30D8E" w:rsidP="00B30D8E">
      <w:pPr>
        <w:pStyle w:val="a6"/>
        <w:spacing w:before="0" w:beforeAutospacing="0" w:after="0" w:afterAutospacing="0" w:line="360" w:lineRule="auto"/>
        <w:jc w:val="both"/>
        <w:rPr>
          <w:sz w:val="28"/>
          <w:szCs w:val="28"/>
        </w:rPr>
      </w:pPr>
      <w:proofErr w:type="gramStart"/>
      <w:r w:rsidRPr="00E205C5">
        <w:rPr>
          <w:rStyle w:val="a7"/>
          <w:sz w:val="28"/>
          <w:szCs w:val="28"/>
        </w:rPr>
        <w:t xml:space="preserve">- </w:t>
      </w:r>
      <w:r w:rsidRPr="00E205C5">
        <w:rPr>
          <w:rStyle w:val="a8"/>
          <w:sz w:val="28"/>
          <w:szCs w:val="28"/>
        </w:rPr>
        <w:t>Проект</w:t>
      </w:r>
      <w:r w:rsidRPr="00E205C5">
        <w:rPr>
          <w:rStyle w:val="a7"/>
          <w:sz w:val="28"/>
          <w:szCs w:val="28"/>
        </w:rPr>
        <w:t xml:space="preserve"> </w:t>
      </w:r>
      <w:r w:rsidRPr="00E205C5">
        <w:rPr>
          <w:rStyle w:val="a8"/>
          <w:sz w:val="28"/>
          <w:szCs w:val="28"/>
        </w:rPr>
        <w:t xml:space="preserve">«Конструктор» </w:t>
      </w:r>
      <w:r w:rsidRPr="00E205C5">
        <w:rPr>
          <w:sz w:val="28"/>
          <w:szCs w:val="28"/>
        </w:rPr>
        <w:t>(включает 2 направления:</w:t>
      </w:r>
      <w:proofErr w:type="gramEnd"/>
      <w:r w:rsidRPr="00E205C5">
        <w:rPr>
          <w:sz w:val="28"/>
          <w:szCs w:val="28"/>
        </w:rPr>
        <w:t xml:space="preserve"> </w:t>
      </w:r>
      <w:proofErr w:type="gramStart"/>
      <w:r w:rsidRPr="00E205C5">
        <w:rPr>
          <w:sz w:val="28"/>
          <w:szCs w:val="28"/>
        </w:rPr>
        <w:t>«Занимательная математика» и «Юный физик»),</w:t>
      </w:r>
      <w:r w:rsidRPr="00E205C5">
        <w:rPr>
          <w:rStyle w:val="a8"/>
          <w:sz w:val="28"/>
          <w:szCs w:val="28"/>
        </w:rPr>
        <w:t xml:space="preserve"> </w:t>
      </w:r>
      <w:r w:rsidRPr="00E205C5">
        <w:rPr>
          <w:sz w:val="28"/>
          <w:szCs w:val="28"/>
        </w:rPr>
        <w:t xml:space="preserve">направлен на </w:t>
      </w:r>
      <w:r w:rsidRPr="00E205C5">
        <w:rPr>
          <w:sz w:val="28"/>
          <w:szCs w:val="28"/>
          <w:shd w:val="clear" w:color="auto" w:fill="FFFFFF"/>
        </w:rPr>
        <w:t xml:space="preserve">повышение уровня математического развития, формирование культуры математической речи, </w:t>
      </w:r>
      <w:r w:rsidRPr="00E205C5">
        <w:rPr>
          <w:sz w:val="28"/>
          <w:szCs w:val="28"/>
        </w:rPr>
        <w:t xml:space="preserve">развитие логического мышления, формирование интереса школьников к углубленному изучению математики, техническому творчеству и получению </w:t>
      </w:r>
      <w:r w:rsidRPr="00E205C5">
        <w:rPr>
          <w:sz w:val="28"/>
          <w:szCs w:val="28"/>
          <w:shd w:val="clear" w:color="auto" w:fill="FFFFFF"/>
        </w:rPr>
        <w:t>инженерного образования.</w:t>
      </w:r>
      <w:proofErr w:type="gramEnd"/>
      <w:r w:rsidRPr="00E205C5">
        <w:rPr>
          <w:sz w:val="28"/>
          <w:szCs w:val="28"/>
          <w:shd w:val="clear" w:color="auto" w:fill="FFFFFF"/>
        </w:rPr>
        <w:t xml:space="preserve"> Учащиеся получат возможность расширять свои знания в области физики, продемонстрировать изобретательские способности и подготовиться к выступлению на олимпиадах и соревнованиях математической и технической направленности. </w:t>
      </w:r>
      <w:r w:rsidRPr="00E205C5">
        <w:rPr>
          <w:sz w:val="28"/>
          <w:szCs w:val="28"/>
        </w:rPr>
        <w:t>Прое</w:t>
      </w:r>
      <w:proofErr w:type="gramStart"/>
      <w:r w:rsidRPr="00E205C5">
        <w:rPr>
          <w:sz w:val="28"/>
          <w:szCs w:val="28"/>
        </w:rPr>
        <w:t>кт вкл</w:t>
      </w:r>
      <w:proofErr w:type="gramEnd"/>
      <w:r w:rsidRPr="00E205C5">
        <w:rPr>
          <w:sz w:val="28"/>
          <w:szCs w:val="28"/>
        </w:rPr>
        <w:t xml:space="preserve">ючает следующие мастер-классы: «Изготовление фонтана Герона»; «Физика или мистика?», «Создание презентации своего проекта в </w:t>
      </w:r>
      <w:r w:rsidRPr="00E205C5">
        <w:rPr>
          <w:sz w:val="28"/>
          <w:szCs w:val="28"/>
          <w:lang w:val="en-US"/>
        </w:rPr>
        <w:t>PowerPoint</w:t>
      </w:r>
      <w:r w:rsidRPr="00E205C5">
        <w:rPr>
          <w:sz w:val="28"/>
          <w:szCs w:val="28"/>
        </w:rPr>
        <w:t xml:space="preserve"> «Создание визитки проекта в конструкторе Google Сайтов». </w:t>
      </w:r>
    </w:p>
    <w:p w:rsidR="00B30D8E" w:rsidRPr="00E205C5" w:rsidRDefault="00B30D8E" w:rsidP="00B30D8E">
      <w:pPr>
        <w:pStyle w:val="a4"/>
        <w:spacing w:line="360" w:lineRule="auto"/>
        <w:jc w:val="both"/>
        <w:rPr>
          <w:rFonts w:ascii="Times New Roman" w:hAnsi="Times New Roman"/>
          <w:sz w:val="28"/>
          <w:szCs w:val="28"/>
          <w:lang w:val="ru-RU"/>
        </w:rPr>
      </w:pPr>
      <w:proofErr w:type="gramStart"/>
      <w:r w:rsidRPr="00E205C5">
        <w:rPr>
          <w:rFonts w:ascii="Times New Roman" w:hAnsi="Times New Roman"/>
          <w:b/>
          <w:i/>
          <w:sz w:val="28"/>
          <w:szCs w:val="28"/>
          <w:lang w:val="ru-RU"/>
        </w:rPr>
        <w:t xml:space="preserve">Патриотическое </w:t>
      </w:r>
      <w:r w:rsidRPr="00E205C5">
        <w:rPr>
          <w:rFonts w:ascii="Times New Roman" w:hAnsi="Times New Roman"/>
          <w:sz w:val="28"/>
          <w:szCs w:val="28"/>
          <w:lang w:val="ru-RU"/>
        </w:rPr>
        <w:t>(Планетарий «Интерактивное путешествие по России», Презентация продукта «Туристический альманах «Путешествие по России с любовью».</w:t>
      </w:r>
      <w:proofErr w:type="gramEnd"/>
    </w:p>
    <w:p w:rsidR="00B30D8E" w:rsidRPr="00E205C5" w:rsidRDefault="00B30D8E" w:rsidP="00B30D8E">
      <w:pPr>
        <w:pStyle w:val="a4"/>
        <w:spacing w:line="360" w:lineRule="auto"/>
        <w:jc w:val="both"/>
        <w:rPr>
          <w:rFonts w:ascii="Times New Roman" w:hAnsi="Times New Roman"/>
          <w:sz w:val="28"/>
          <w:szCs w:val="28"/>
          <w:lang w:val="ru-RU"/>
        </w:rPr>
      </w:pPr>
      <w:proofErr w:type="gramStart"/>
      <w:r w:rsidRPr="00E205C5">
        <w:rPr>
          <w:rFonts w:ascii="Times New Roman" w:hAnsi="Times New Roman"/>
          <w:b/>
          <w:i/>
          <w:sz w:val="28"/>
          <w:szCs w:val="28"/>
          <w:lang w:val="ru-RU"/>
        </w:rPr>
        <w:t xml:space="preserve">Краеведческое </w:t>
      </w:r>
      <w:r w:rsidRPr="00E205C5">
        <w:rPr>
          <w:rFonts w:ascii="Times New Roman" w:hAnsi="Times New Roman"/>
          <w:sz w:val="28"/>
          <w:szCs w:val="28"/>
          <w:lang w:val="ru-RU"/>
        </w:rPr>
        <w:t xml:space="preserve">(экскурсии и практические занятия в музее «Лаборатория исследователей природы», спортивно – развлекательная программа «Путешествие с В.К. Арсеньевым и Дерсу Узала», </w:t>
      </w:r>
      <w:proofErr w:type="gramEnd"/>
    </w:p>
    <w:p w:rsidR="00B30D8E" w:rsidRPr="00E205C5" w:rsidRDefault="00B30D8E" w:rsidP="00B30D8E">
      <w:pPr>
        <w:pStyle w:val="a4"/>
        <w:spacing w:line="360" w:lineRule="auto"/>
        <w:jc w:val="both"/>
        <w:rPr>
          <w:rFonts w:ascii="Times New Roman" w:hAnsi="Times New Roman"/>
          <w:sz w:val="28"/>
          <w:szCs w:val="28"/>
          <w:lang w:val="ru-RU"/>
        </w:rPr>
      </w:pPr>
      <w:r w:rsidRPr="00E205C5">
        <w:rPr>
          <w:rFonts w:ascii="Times New Roman" w:hAnsi="Times New Roman"/>
          <w:b/>
          <w:i/>
          <w:sz w:val="28"/>
          <w:szCs w:val="28"/>
        </w:rPr>
        <w:t>Здоровьесберегающее</w:t>
      </w:r>
      <w:r w:rsidRPr="00E205C5">
        <w:rPr>
          <w:rFonts w:ascii="Times New Roman" w:hAnsi="Times New Roman"/>
          <w:sz w:val="28"/>
          <w:szCs w:val="28"/>
        </w:rPr>
        <w:t xml:space="preserve"> (</w:t>
      </w:r>
      <w:r w:rsidRPr="00E205C5">
        <w:rPr>
          <w:rFonts w:ascii="Times New Roman" w:hAnsi="Times New Roman"/>
          <w:sz w:val="28"/>
          <w:szCs w:val="28"/>
          <w:lang w:val="ru-RU"/>
        </w:rPr>
        <w:t xml:space="preserve">практические занятия: «Стоп, коронавирус!», </w:t>
      </w:r>
      <w:r w:rsidRPr="00E205C5">
        <w:rPr>
          <w:rFonts w:ascii="Times New Roman" w:hAnsi="Times New Roman"/>
          <w:sz w:val="28"/>
          <w:szCs w:val="28"/>
        </w:rPr>
        <w:t>«О полезных продуктах и не очень – опытным путём»</w:t>
      </w:r>
      <w:r w:rsidRPr="00E205C5">
        <w:rPr>
          <w:rFonts w:ascii="Times New Roman" w:hAnsi="Times New Roman"/>
          <w:sz w:val="28"/>
          <w:szCs w:val="28"/>
          <w:lang w:val="ru-RU"/>
        </w:rPr>
        <w:t>, «Безопасный маршрут», викторина «Знатоки ПДД»,</w:t>
      </w:r>
      <w:r w:rsidRPr="00E205C5">
        <w:rPr>
          <w:rFonts w:ascii="Times New Roman" w:hAnsi="Times New Roman"/>
          <w:sz w:val="28"/>
          <w:szCs w:val="28"/>
        </w:rPr>
        <w:t xml:space="preserve"> </w:t>
      </w:r>
      <w:r w:rsidRPr="00E205C5">
        <w:rPr>
          <w:rFonts w:ascii="Times New Roman" w:hAnsi="Times New Roman"/>
          <w:sz w:val="28"/>
          <w:szCs w:val="28"/>
          <w:lang w:val="ru-RU"/>
        </w:rPr>
        <w:t>подвижные народные игры регионов).</w:t>
      </w:r>
    </w:p>
    <w:p w:rsidR="00B30D8E" w:rsidRPr="00E205C5" w:rsidRDefault="00B30D8E" w:rsidP="00B30D8E">
      <w:pPr>
        <w:pStyle w:val="a4"/>
        <w:spacing w:line="360" w:lineRule="auto"/>
        <w:jc w:val="both"/>
        <w:rPr>
          <w:rFonts w:ascii="Times New Roman" w:hAnsi="Times New Roman"/>
          <w:sz w:val="28"/>
          <w:szCs w:val="28"/>
          <w:lang w:val="ru-RU"/>
        </w:rPr>
      </w:pPr>
      <w:r w:rsidRPr="00E205C5">
        <w:rPr>
          <w:rFonts w:ascii="Times New Roman" w:hAnsi="Times New Roman"/>
          <w:b/>
          <w:i/>
          <w:sz w:val="28"/>
          <w:szCs w:val="28"/>
        </w:rPr>
        <w:t>Экологическое</w:t>
      </w:r>
      <w:r w:rsidRPr="00E205C5">
        <w:rPr>
          <w:rFonts w:ascii="Times New Roman" w:hAnsi="Times New Roman"/>
          <w:sz w:val="28"/>
          <w:szCs w:val="28"/>
        </w:rPr>
        <w:t xml:space="preserve"> (</w:t>
      </w:r>
      <w:r w:rsidRPr="00E205C5">
        <w:rPr>
          <w:rFonts w:ascii="Times New Roman" w:hAnsi="Times New Roman"/>
          <w:sz w:val="28"/>
          <w:szCs w:val="28"/>
          <w:lang w:val="ru-RU"/>
        </w:rPr>
        <w:t>КВЕСТ – ИГРА «Мы - защитники природы», создание экологического постера и его защита</w:t>
      </w:r>
      <w:r w:rsidRPr="00E205C5">
        <w:rPr>
          <w:rFonts w:ascii="Times New Roman" w:hAnsi="Times New Roman"/>
          <w:sz w:val="28"/>
          <w:szCs w:val="28"/>
        </w:rPr>
        <w:t>)</w:t>
      </w:r>
      <w:r w:rsidRPr="00E205C5">
        <w:rPr>
          <w:rFonts w:ascii="Times New Roman" w:hAnsi="Times New Roman"/>
          <w:sz w:val="28"/>
          <w:szCs w:val="28"/>
          <w:lang w:val="ru-RU"/>
        </w:rPr>
        <w:t>.</w:t>
      </w:r>
    </w:p>
    <w:p w:rsidR="00B30D8E" w:rsidRPr="00E205C5" w:rsidRDefault="00B30D8E" w:rsidP="00B30D8E">
      <w:pPr>
        <w:pStyle w:val="a4"/>
        <w:spacing w:line="360" w:lineRule="auto"/>
        <w:jc w:val="both"/>
        <w:rPr>
          <w:rFonts w:ascii="Times New Roman" w:hAnsi="Times New Roman"/>
          <w:sz w:val="28"/>
          <w:szCs w:val="28"/>
          <w:lang w:val="ru-RU"/>
        </w:rPr>
      </w:pPr>
      <w:r w:rsidRPr="00E205C5">
        <w:rPr>
          <w:rFonts w:ascii="Times New Roman" w:hAnsi="Times New Roman"/>
          <w:b/>
          <w:i/>
          <w:sz w:val="28"/>
          <w:szCs w:val="28"/>
        </w:rPr>
        <w:t xml:space="preserve">Художественное </w:t>
      </w:r>
      <w:r w:rsidRPr="00E205C5">
        <w:rPr>
          <w:rFonts w:ascii="Times New Roman" w:hAnsi="Times New Roman"/>
          <w:sz w:val="28"/>
          <w:szCs w:val="28"/>
        </w:rPr>
        <w:t>(</w:t>
      </w:r>
      <w:r w:rsidRPr="00E205C5">
        <w:rPr>
          <w:rFonts w:ascii="Times New Roman" w:hAnsi="Times New Roman"/>
          <w:sz w:val="28"/>
          <w:szCs w:val="28"/>
          <w:lang w:val="ru-RU"/>
        </w:rPr>
        <w:t>просмотр кинофильмов, литературные квесты и викторины в библиотеке №5, мастер – класс ИЗО (орнаменты , костюмы народов региона), занятия в Пушкинском зале (устное народное творчество)).</w:t>
      </w:r>
    </w:p>
    <w:p w:rsidR="00B30D8E" w:rsidRPr="00E205C5" w:rsidRDefault="00B30D8E" w:rsidP="00B30D8E">
      <w:pPr>
        <w:pStyle w:val="a4"/>
        <w:spacing w:line="360" w:lineRule="auto"/>
        <w:jc w:val="both"/>
        <w:rPr>
          <w:rFonts w:ascii="Times New Roman" w:hAnsi="Times New Roman"/>
          <w:sz w:val="28"/>
          <w:szCs w:val="28"/>
          <w:lang w:val="ru-RU"/>
        </w:rPr>
      </w:pPr>
      <w:r w:rsidRPr="00E205C5">
        <w:rPr>
          <w:rFonts w:ascii="Times New Roman" w:hAnsi="Times New Roman"/>
          <w:b/>
          <w:i/>
          <w:sz w:val="28"/>
          <w:szCs w:val="28"/>
        </w:rPr>
        <w:t>Научно – познавательное</w:t>
      </w:r>
      <w:r w:rsidRPr="00E205C5">
        <w:rPr>
          <w:rFonts w:ascii="Times New Roman" w:hAnsi="Times New Roman"/>
          <w:sz w:val="28"/>
          <w:szCs w:val="28"/>
          <w:lang w:val="ru-RU"/>
        </w:rPr>
        <w:t xml:space="preserve"> («Великие изобретения и открытия», научно – познавательная встреча «Мир науки вокруг нас»)</w:t>
      </w:r>
    </w:p>
    <w:p w:rsidR="00B30D8E" w:rsidRPr="00E205C5" w:rsidRDefault="00B30D8E" w:rsidP="00B30D8E">
      <w:pPr>
        <w:pStyle w:val="a4"/>
        <w:spacing w:line="360" w:lineRule="auto"/>
        <w:ind w:left="170"/>
        <w:jc w:val="both"/>
        <w:rPr>
          <w:rFonts w:ascii="Times New Roman" w:hAnsi="Times New Roman"/>
          <w:sz w:val="28"/>
          <w:szCs w:val="28"/>
        </w:rPr>
      </w:pPr>
    </w:p>
    <w:p w:rsidR="00B30D8E" w:rsidRPr="00E205C5" w:rsidRDefault="00B30D8E" w:rsidP="00B30D8E">
      <w:pPr>
        <w:pStyle w:val="a4"/>
        <w:numPr>
          <w:ilvl w:val="0"/>
          <w:numId w:val="2"/>
        </w:numPr>
        <w:tabs>
          <w:tab w:val="clear" w:pos="1855"/>
          <w:tab w:val="num" w:pos="0"/>
        </w:tabs>
        <w:spacing w:line="360" w:lineRule="auto"/>
        <w:ind w:left="0" w:firstLine="0"/>
        <w:jc w:val="center"/>
        <w:rPr>
          <w:rFonts w:ascii="Times New Roman" w:hAnsi="Times New Roman"/>
          <w:b/>
          <w:i/>
          <w:sz w:val="28"/>
          <w:szCs w:val="28"/>
          <w:u w:val="single"/>
        </w:rPr>
      </w:pPr>
      <w:r w:rsidRPr="00E205C5">
        <w:rPr>
          <w:rFonts w:ascii="Times New Roman" w:hAnsi="Times New Roman"/>
          <w:b/>
          <w:i/>
          <w:sz w:val="28"/>
          <w:szCs w:val="28"/>
          <w:u w:val="single"/>
        </w:rPr>
        <w:t>Кадровое обеспечение</w:t>
      </w:r>
    </w:p>
    <w:p w:rsidR="00B30D8E" w:rsidRPr="00E205C5" w:rsidRDefault="00B30D8E" w:rsidP="00B30D8E">
      <w:pPr>
        <w:pStyle w:val="a4"/>
        <w:spacing w:line="360" w:lineRule="auto"/>
        <w:ind w:firstLine="720"/>
        <w:jc w:val="both"/>
        <w:rPr>
          <w:rFonts w:ascii="Times New Roman" w:hAnsi="Times New Roman"/>
          <w:sz w:val="28"/>
          <w:szCs w:val="28"/>
        </w:rPr>
      </w:pPr>
      <w:r w:rsidRPr="00E205C5">
        <w:rPr>
          <w:rFonts w:ascii="Times New Roman" w:hAnsi="Times New Roman"/>
          <w:sz w:val="28"/>
          <w:szCs w:val="28"/>
        </w:rPr>
        <w:t xml:space="preserve">Грамотный подбор педагогических кадров позволит создать условия для оздоровления, развития творческой активности детей. </w:t>
      </w:r>
    </w:p>
    <w:p w:rsidR="00B30D8E" w:rsidRPr="00E205C5" w:rsidRDefault="00B30D8E" w:rsidP="00B30D8E">
      <w:pPr>
        <w:pStyle w:val="a4"/>
        <w:spacing w:line="360" w:lineRule="auto"/>
        <w:ind w:firstLine="720"/>
        <w:jc w:val="both"/>
        <w:rPr>
          <w:rFonts w:ascii="Times New Roman" w:hAnsi="Times New Roman"/>
          <w:i/>
          <w:sz w:val="28"/>
          <w:szCs w:val="28"/>
        </w:rPr>
      </w:pPr>
      <w:r w:rsidRPr="00E205C5">
        <w:rPr>
          <w:rFonts w:ascii="Times New Roman" w:hAnsi="Times New Roman"/>
          <w:i/>
          <w:sz w:val="28"/>
          <w:szCs w:val="28"/>
        </w:rPr>
        <w:t>Для работы в лагере приглашены следующие сотрудники:</w:t>
      </w:r>
    </w:p>
    <w:p w:rsidR="00B30D8E" w:rsidRPr="00E205C5" w:rsidRDefault="00B30D8E" w:rsidP="00B30D8E">
      <w:pPr>
        <w:pStyle w:val="a4"/>
        <w:numPr>
          <w:ilvl w:val="0"/>
          <w:numId w:val="6"/>
        </w:numPr>
        <w:spacing w:line="360" w:lineRule="auto"/>
        <w:ind w:left="357" w:hanging="357"/>
        <w:jc w:val="both"/>
        <w:rPr>
          <w:rFonts w:ascii="Times New Roman" w:hAnsi="Times New Roman"/>
          <w:sz w:val="28"/>
          <w:szCs w:val="28"/>
        </w:rPr>
      </w:pPr>
      <w:r w:rsidRPr="00E205C5">
        <w:rPr>
          <w:rFonts w:ascii="Times New Roman" w:hAnsi="Times New Roman"/>
          <w:sz w:val="28"/>
          <w:szCs w:val="28"/>
        </w:rPr>
        <w:t>начальник лагеря</w:t>
      </w:r>
    </w:p>
    <w:p w:rsidR="00B30D8E" w:rsidRPr="00E205C5" w:rsidRDefault="00B30D8E" w:rsidP="00B30D8E">
      <w:pPr>
        <w:pStyle w:val="a4"/>
        <w:numPr>
          <w:ilvl w:val="0"/>
          <w:numId w:val="6"/>
        </w:numPr>
        <w:spacing w:line="360" w:lineRule="auto"/>
        <w:ind w:left="357" w:hanging="357"/>
        <w:jc w:val="both"/>
        <w:rPr>
          <w:rFonts w:ascii="Times New Roman" w:hAnsi="Times New Roman"/>
          <w:sz w:val="28"/>
          <w:szCs w:val="28"/>
        </w:rPr>
      </w:pPr>
      <w:r w:rsidRPr="00E205C5">
        <w:rPr>
          <w:rFonts w:ascii="Times New Roman" w:hAnsi="Times New Roman"/>
          <w:sz w:val="28"/>
          <w:szCs w:val="28"/>
        </w:rPr>
        <w:t>заместитель начальника по воспитательной работе</w:t>
      </w:r>
    </w:p>
    <w:p w:rsidR="00B30D8E" w:rsidRPr="00E205C5" w:rsidRDefault="00B30D8E" w:rsidP="00B30D8E">
      <w:pPr>
        <w:pStyle w:val="a4"/>
        <w:numPr>
          <w:ilvl w:val="0"/>
          <w:numId w:val="6"/>
        </w:numPr>
        <w:spacing w:line="360" w:lineRule="auto"/>
        <w:ind w:left="357" w:hanging="357"/>
        <w:jc w:val="both"/>
        <w:rPr>
          <w:rFonts w:ascii="Times New Roman" w:hAnsi="Times New Roman"/>
          <w:sz w:val="28"/>
          <w:szCs w:val="28"/>
        </w:rPr>
      </w:pPr>
      <w:r w:rsidRPr="00E205C5">
        <w:rPr>
          <w:rFonts w:ascii="Times New Roman" w:hAnsi="Times New Roman"/>
          <w:sz w:val="28"/>
          <w:szCs w:val="28"/>
        </w:rPr>
        <w:t>инструктор по физической подготовке</w:t>
      </w:r>
    </w:p>
    <w:p w:rsidR="00B30D8E" w:rsidRPr="00E205C5" w:rsidRDefault="00B30D8E" w:rsidP="00B30D8E">
      <w:pPr>
        <w:pStyle w:val="a4"/>
        <w:numPr>
          <w:ilvl w:val="0"/>
          <w:numId w:val="6"/>
        </w:numPr>
        <w:spacing w:line="360" w:lineRule="auto"/>
        <w:ind w:left="357" w:hanging="357"/>
        <w:jc w:val="both"/>
        <w:rPr>
          <w:rFonts w:ascii="Times New Roman" w:hAnsi="Times New Roman"/>
          <w:sz w:val="28"/>
          <w:szCs w:val="28"/>
        </w:rPr>
      </w:pPr>
      <w:r w:rsidRPr="00E205C5">
        <w:rPr>
          <w:rFonts w:ascii="Times New Roman" w:hAnsi="Times New Roman"/>
          <w:sz w:val="28"/>
          <w:szCs w:val="28"/>
        </w:rPr>
        <w:t>воспитатели</w:t>
      </w:r>
    </w:p>
    <w:p w:rsidR="00B30D8E" w:rsidRPr="00E205C5" w:rsidRDefault="00B30D8E" w:rsidP="00B30D8E">
      <w:pPr>
        <w:pStyle w:val="a4"/>
        <w:numPr>
          <w:ilvl w:val="0"/>
          <w:numId w:val="6"/>
        </w:numPr>
        <w:spacing w:line="360" w:lineRule="auto"/>
        <w:ind w:left="357" w:hanging="357"/>
        <w:jc w:val="both"/>
        <w:rPr>
          <w:rFonts w:ascii="Times New Roman" w:hAnsi="Times New Roman"/>
          <w:sz w:val="28"/>
          <w:szCs w:val="28"/>
        </w:rPr>
      </w:pPr>
      <w:r w:rsidRPr="00E205C5">
        <w:rPr>
          <w:rFonts w:ascii="Times New Roman" w:hAnsi="Times New Roman"/>
          <w:sz w:val="28"/>
          <w:szCs w:val="28"/>
          <w:lang w:val="ru-RU"/>
        </w:rPr>
        <w:t>вожатые (педкласс)</w:t>
      </w:r>
    </w:p>
    <w:p w:rsidR="00B30D8E" w:rsidRPr="00E205C5" w:rsidRDefault="00B30D8E" w:rsidP="00B30D8E">
      <w:pPr>
        <w:pStyle w:val="a4"/>
        <w:numPr>
          <w:ilvl w:val="0"/>
          <w:numId w:val="6"/>
        </w:numPr>
        <w:spacing w:line="360" w:lineRule="auto"/>
        <w:ind w:left="357" w:hanging="357"/>
        <w:jc w:val="both"/>
        <w:rPr>
          <w:rFonts w:ascii="Times New Roman" w:hAnsi="Times New Roman"/>
          <w:sz w:val="28"/>
          <w:szCs w:val="28"/>
        </w:rPr>
      </w:pPr>
      <w:r w:rsidRPr="00E205C5">
        <w:rPr>
          <w:rFonts w:ascii="Times New Roman" w:hAnsi="Times New Roman"/>
          <w:sz w:val="28"/>
          <w:szCs w:val="28"/>
        </w:rPr>
        <w:t>музыкальный работник</w:t>
      </w:r>
    </w:p>
    <w:p w:rsidR="00B30D8E" w:rsidRPr="00E205C5" w:rsidRDefault="00B30D8E" w:rsidP="00B30D8E">
      <w:pPr>
        <w:pStyle w:val="a4"/>
        <w:numPr>
          <w:ilvl w:val="0"/>
          <w:numId w:val="6"/>
        </w:numPr>
        <w:spacing w:line="360" w:lineRule="auto"/>
        <w:ind w:left="357" w:hanging="357"/>
        <w:jc w:val="both"/>
        <w:rPr>
          <w:rFonts w:ascii="Times New Roman" w:hAnsi="Times New Roman"/>
          <w:sz w:val="28"/>
          <w:szCs w:val="28"/>
        </w:rPr>
      </w:pPr>
      <w:r w:rsidRPr="00E205C5">
        <w:rPr>
          <w:rFonts w:ascii="Times New Roman" w:hAnsi="Times New Roman"/>
          <w:sz w:val="28"/>
          <w:szCs w:val="28"/>
        </w:rPr>
        <w:t>медицинский работник</w:t>
      </w:r>
    </w:p>
    <w:p w:rsidR="00B30D8E" w:rsidRPr="00E205C5" w:rsidRDefault="00B30D8E" w:rsidP="00B30D8E">
      <w:pPr>
        <w:pStyle w:val="a4"/>
        <w:numPr>
          <w:ilvl w:val="0"/>
          <w:numId w:val="6"/>
        </w:numPr>
        <w:spacing w:line="360" w:lineRule="auto"/>
        <w:ind w:left="357" w:hanging="357"/>
        <w:jc w:val="both"/>
        <w:rPr>
          <w:rFonts w:ascii="Times New Roman" w:hAnsi="Times New Roman"/>
          <w:sz w:val="28"/>
          <w:szCs w:val="28"/>
        </w:rPr>
      </w:pPr>
      <w:r w:rsidRPr="00E205C5">
        <w:rPr>
          <w:rFonts w:ascii="Times New Roman" w:hAnsi="Times New Roman"/>
          <w:sz w:val="28"/>
          <w:szCs w:val="28"/>
        </w:rPr>
        <w:t>работники столовой</w:t>
      </w:r>
    </w:p>
    <w:p w:rsidR="00B30D8E" w:rsidRPr="00E205C5" w:rsidRDefault="00B30D8E" w:rsidP="00B30D8E">
      <w:pPr>
        <w:pStyle w:val="a4"/>
        <w:numPr>
          <w:ilvl w:val="0"/>
          <w:numId w:val="6"/>
        </w:numPr>
        <w:spacing w:line="360" w:lineRule="auto"/>
        <w:ind w:left="357" w:hanging="357"/>
        <w:jc w:val="both"/>
        <w:rPr>
          <w:rFonts w:ascii="Times New Roman" w:hAnsi="Times New Roman"/>
          <w:sz w:val="28"/>
          <w:szCs w:val="28"/>
        </w:rPr>
      </w:pPr>
      <w:r w:rsidRPr="00E205C5">
        <w:rPr>
          <w:rFonts w:ascii="Times New Roman" w:hAnsi="Times New Roman"/>
          <w:sz w:val="28"/>
          <w:szCs w:val="28"/>
        </w:rPr>
        <w:t>технический персонал</w:t>
      </w:r>
    </w:p>
    <w:p w:rsidR="00B30D8E" w:rsidRPr="00E205C5" w:rsidRDefault="00B30D8E" w:rsidP="00B30D8E">
      <w:pPr>
        <w:pStyle w:val="a4"/>
        <w:spacing w:line="360" w:lineRule="auto"/>
        <w:jc w:val="both"/>
        <w:rPr>
          <w:rFonts w:ascii="Times New Roman" w:hAnsi="Times New Roman"/>
          <w:sz w:val="28"/>
          <w:szCs w:val="28"/>
        </w:rPr>
      </w:pPr>
    </w:p>
    <w:p w:rsidR="00B30D8E" w:rsidRPr="00E205C5" w:rsidRDefault="00B30D8E" w:rsidP="00B30D8E">
      <w:pPr>
        <w:pStyle w:val="a4"/>
        <w:numPr>
          <w:ilvl w:val="0"/>
          <w:numId w:val="2"/>
        </w:numPr>
        <w:spacing w:line="360" w:lineRule="auto"/>
        <w:jc w:val="center"/>
        <w:rPr>
          <w:rFonts w:ascii="Times New Roman" w:hAnsi="Times New Roman"/>
          <w:b/>
          <w:i/>
          <w:sz w:val="28"/>
          <w:szCs w:val="28"/>
          <w:u w:val="single"/>
        </w:rPr>
      </w:pPr>
      <w:r w:rsidRPr="00E205C5">
        <w:rPr>
          <w:rFonts w:ascii="Times New Roman" w:hAnsi="Times New Roman"/>
          <w:b/>
          <w:i/>
          <w:sz w:val="28"/>
          <w:szCs w:val="28"/>
          <w:u w:val="single"/>
        </w:rPr>
        <w:t>Привлекаемые партнеры</w:t>
      </w:r>
    </w:p>
    <w:p w:rsidR="00B30D8E" w:rsidRPr="00E205C5" w:rsidRDefault="00B30D8E" w:rsidP="00B30D8E">
      <w:pPr>
        <w:pStyle w:val="a4"/>
        <w:spacing w:line="360" w:lineRule="auto"/>
        <w:ind w:firstLine="708"/>
        <w:jc w:val="both"/>
        <w:rPr>
          <w:rFonts w:ascii="Times New Roman" w:hAnsi="Times New Roman"/>
          <w:sz w:val="28"/>
          <w:szCs w:val="28"/>
        </w:rPr>
      </w:pPr>
      <w:r w:rsidRPr="00E205C5">
        <w:rPr>
          <w:rFonts w:ascii="Times New Roman" w:hAnsi="Times New Roman"/>
          <w:sz w:val="28"/>
          <w:szCs w:val="28"/>
        </w:rPr>
        <w:t>В целях социализации детей, развития их кругозора, обучения навыкам культурного поведения к работе над реализацией программы будут привлекаться различные партнёры:</w:t>
      </w:r>
    </w:p>
    <w:p w:rsidR="00B30D8E" w:rsidRPr="00E205C5" w:rsidRDefault="00B30D8E" w:rsidP="00B30D8E">
      <w:pPr>
        <w:pStyle w:val="a4"/>
        <w:spacing w:line="360" w:lineRule="auto"/>
        <w:jc w:val="both"/>
        <w:rPr>
          <w:rFonts w:ascii="Times New Roman" w:hAnsi="Times New Roman"/>
          <w:sz w:val="28"/>
          <w:szCs w:val="28"/>
        </w:rPr>
      </w:pPr>
      <w:r w:rsidRPr="00E205C5">
        <w:rPr>
          <w:rFonts w:ascii="Times New Roman" w:hAnsi="Times New Roman"/>
          <w:sz w:val="28"/>
          <w:szCs w:val="28"/>
        </w:rPr>
        <w:t>станция «Юных натуралистов»;</w:t>
      </w:r>
    </w:p>
    <w:p w:rsidR="00B30D8E" w:rsidRPr="00E205C5" w:rsidRDefault="00B30D8E" w:rsidP="00B30D8E">
      <w:pPr>
        <w:pStyle w:val="a4"/>
        <w:spacing w:line="360" w:lineRule="auto"/>
        <w:jc w:val="both"/>
        <w:rPr>
          <w:rFonts w:ascii="Times New Roman" w:hAnsi="Times New Roman"/>
          <w:sz w:val="28"/>
          <w:szCs w:val="28"/>
        </w:rPr>
      </w:pPr>
      <w:r w:rsidRPr="00E205C5">
        <w:rPr>
          <w:rFonts w:ascii="Times New Roman" w:hAnsi="Times New Roman"/>
          <w:sz w:val="28"/>
          <w:szCs w:val="28"/>
        </w:rPr>
        <w:t>музей истории города;</w:t>
      </w:r>
    </w:p>
    <w:p w:rsidR="00B30D8E" w:rsidRPr="00E205C5" w:rsidRDefault="00B30D8E" w:rsidP="00B30D8E">
      <w:pPr>
        <w:pStyle w:val="a4"/>
        <w:spacing w:line="360" w:lineRule="auto"/>
        <w:jc w:val="both"/>
        <w:rPr>
          <w:rFonts w:ascii="Times New Roman" w:hAnsi="Times New Roman"/>
          <w:sz w:val="28"/>
          <w:szCs w:val="28"/>
        </w:rPr>
      </w:pPr>
      <w:r w:rsidRPr="00E205C5">
        <w:rPr>
          <w:rFonts w:ascii="Times New Roman" w:hAnsi="Times New Roman"/>
          <w:sz w:val="28"/>
          <w:szCs w:val="28"/>
        </w:rPr>
        <w:t>библиотека №5;</w:t>
      </w:r>
    </w:p>
    <w:p w:rsidR="00B30D8E" w:rsidRPr="00E205C5" w:rsidRDefault="00B30D8E" w:rsidP="00B30D8E">
      <w:pPr>
        <w:pStyle w:val="a4"/>
        <w:spacing w:line="360" w:lineRule="auto"/>
        <w:jc w:val="both"/>
        <w:rPr>
          <w:rFonts w:ascii="Times New Roman" w:hAnsi="Times New Roman"/>
          <w:sz w:val="28"/>
          <w:szCs w:val="28"/>
        </w:rPr>
      </w:pPr>
      <w:r w:rsidRPr="00E205C5">
        <w:rPr>
          <w:rFonts w:ascii="Times New Roman" w:hAnsi="Times New Roman"/>
          <w:sz w:val="28"/>
          <w:szCs w:val="28"/>
        </w:rPr>
        <w:t>д/к «Прогресс»,</w:t>
      </w:r>
    </w:p>
    <w:p w:rsidR="00B30D8E" w:rsidRPr="00E205C5" w:rsidRDefault="00B30D8E" w:rsidP="00B30D8E">
      <w:pPr>
        <w:pStyle w:val="a4"/>
        <w:spacing w:line="360" w:lineRule="auto"/>
        <w:jc w:val="both"/>
        <w:rPr>
          <w:rFonts w:ascii="Times New Roman" w:hAnsi="Times New Roman"/>
          <w:sz w:val="28"/>
          <w:szCs w:val="28"/>
        </w:rPr>
      </w:pPr>
      <w:r w:rsidRPr="00E205C5">
        <w:rPr>
          <w:rFonts w:ascii="Times New Roman" w:hAnsi="Times New Roman"/>
          <w:sz w:val="28"/>
          <w:szCs w:val="28"/>
        </w:rPr>
        <w:t>интерактивное шоу «Лаборатория научных опытов»;</w:t>
      </w:r>
    </w:p>
    <w:p w:rsidR="00B30D8E" w:rsidRPr="00E205C5" w:rsidRDefault="00B30D8E" w:rsidP="00B30D8E">
      <w:pPr>
        <w:pStyle w:val="a4"/>
        <w:spacing w:line="360" w:lineRule="auto"/>
        <w:jc w:val="both"/>
        <w:rPr>
          <w:rFonts w:ascii="Times New Roman" w:hAnsi="Times New Roman"/>
          <w:sz w:val="28"/>
          <w:szCs w:val="28"/>
        </w:rPr>
      </w:pPr>
      <w:r w:rsidRPr="00E205C5">
        <w:rPr>
          <w:rFonts w:ascii="Times New Roman" w:hAnsi="Times New Roman"/>
          <w:sz w:val="28"/>
          <w:szCs w:val="28"/>
        </w:rPr>
        <w:t>праздничное агентство «Жар-птица»</w:t>
      </w:r>
      <w:r w:rsidRPr="00E205C5">
        <w:rPr>
          <w:rFonts w:ascii="Times New Roman" w:hAnsi="Times New Roman"/>
          <w:sz w:val="28"/>
          <w:szCs w:val="28"/>
          <w:lang w:val="ru-RU"/>
        </w:rPr>
        <w:t xml:space="preserve"> </w:t>
      </w:r>
      <w:r w:rsidRPr="00E205C5">
        <w:rPr>
          <w:rFonts w:ascii="Times New Roman" w:hAnsi="Times New Roman"/>
          <w:sz w:val="28"/>
          <w:szCs w:val="28"/>
        </w:rPr>
        <w:t xml:space="preserve">и другие. </w:t>
      </w:r>
    </w:p>
    <w:p w:rsidR="00B30D8E" w:rsidRPr="00E205C5" w:rsidRDefault="00B30D8E" w:rsidP="00B30D8E">
      <w:pPr>
        <w:pStyle w:val="a4"/>
        <w:spacing w:line="360" w:lineRule="auto"/>
        <w:rPr>
          <w:rFonts w:ascii="Times New Roman" w:hAnsi="Times New Roman"/>
          <w:sz w:val="28"/>
          <w:szCs w:val="28"/>
        </w:rPr>
      </w:pPr>
    </w:p>
    <w:p w:rsidR="00B30D8E" w:rsidRPr="00E205C5" w:rsidRDefault="00B30D8E" w:rsidP="00B30D8E">
      <w:pPr>
        <w:pStyle w:val="a4"/>
        <w:numPr>
          <w:ilvl w:val="0"/>
          <w:numId w:val="2"/>
        </w:numPr>
        <w:spacing w:line="360" w:lineRule="auto"/>
        <w:jc w:val="center"/>
        <w:rPr>
          <w:rFonts w:ascii="Times New Roman" w:hAnsi="Times New Roman"/>
          <w:b/>
          <w:i/>
          <w:sz w:val="28"/>
          <w:szCs w:val="28"/>
          <w:u w:val="single"/>
        </w:rPr>
      </w:pPr>
      <w:r w:rsidRPr="00E205C5">
        <w:rPr>
          <w:rFonts w:ascii="Times New Roman" w:hAnsi="Times New Roman"/>
          <w:b/>
          <w:i/>
          <w:sz w:val="28"/>
          <w:szCs w:val="28"/>
          <w:u w:val="single"/>
        </w:rPr>
        <w:t>План реализации программы</w:t>
      </w:r>
    </w:p>
    <w:p w:rsidR="00B30D8E" w:rsidRPr="00E205C5" w:rsidRDefault="00B30D8E" w:rsidP="00B30D8E">
      <w:pPr>
        <w:pStyle w:val="a4"/>
        <w:spacing w:line="360" w:lineRule="auto"/>
        <w:ind w:firstLine="720"/>
        <w:jc w:val="both"/>
        <w:rPr>
          <w:rFonts w:ascii="Times New Roman" w:hAnsi="Times New Roman"/>
          <w:i/>
          <w:sz w:val="28"/>
          <w:szCs w:val="28"/>
        </w:rPr>
      </w:pPr>
      <w:r w:rsidRPr="00E205C5">
        <w:rPr>
          <w:rFonts w:ascii="Times New Roman" w:hAnsi="Times New Roman"/>
          <w:sz w:val="28"/>
          <w:szCs w:val="28"/>
        </w:rPr>
        <w:t>В планировании работы по реализации данной программы, учтены принципы содержательности и времени</w:t>
      </w:r>
      <w:r w:rsidRPr="00E205C5">
        <w:rPr>
          <w:rFonts w:ascii="Times New Roman" w:hAnsi="Times New Roman"/>
          <w:i/>
          <w:sz w:val="28"/>
          <w:szCs w:val="28"/>
        </w:rPr>
        <w:t>:</w:t>
      </w:r>
    </w:p>
    <w:p w:rsidR="00B30D8E" w:rsidRPr="00E205C5" w:rsidRDefault="00B30D8E" w:rsidP="00B30D8E">
      <w:pPr>
        <w:pStyle w:val="a4"/>
        <w:spacing w:line="360" w:lineRule="auto"/>
        <w:ind w:firstLine="720"/>
        <w:jc w:val="both"/>
        <w:rPr>
          <w:rFonts w:ascii="Times New Roman" w:hAnsi="Times New Roman"/>
          <w:sz w:val="28"/>
          <w:szCs w:val="28"/>
        </w:rPr>
      </w:pPr>
      <w:r w:rsidRPr="00E205C5">
        <w:rPr>
          <w:rFonts w:ascii="Times New Roman" w:hAnsi="Times New Roman"/>
          <w:sz w:val="28"/>
          <w:szCs w:val="28"/>
        </w:rPr>
        <w:t>Принцип содержательности</w:t>
      </w:r>
      <w:r w:rsidRPr="00E205C5">
        <w:rPr>
          <w:rFonts w:ascii="Times New Roman" w:hAnsi="Times New Roman"/>
          <w:i/>
          <w:sz w:val="28"/>
          <w:szCs w:val="28"/>
        </w:rPr>
        <w:t xml:space="preserve"> – </w:t>
      </w:r>
      <w:r w:rsidRPr="00E205C5">
        <w:rPr>
          <w:rFonts w:ascii="Times New Roman" w:hAnsi="Times New Roman"/>
          <w:sz w:val="28"/>
          <w:szCs w:val="28"/>
        </w:rPr>
        <w:t>формы работы соответствуют содержанию программы, решению ее целей и задач.</w:t>
      </w:r>
    </w:p>
    <w:p w:rsidR="00B30D8E" w:rsidRPr="00E205C5" w:rsidRDefault="00B30D8E" w:rsidP="00B30D8E">
      <w:pPr>
        <w:pStyle w:val="a4"/>
        <w:spacing w:line="360" w:lineRule="auto"/>
        <w:ind w:firstLine="720"/>
        <w:jc w:val="both"/>
        <w:rPr>
          <w:rFonts w:ascii="Times New Roman" w:hAnsi="Times New Roman"/>
          <w:b/>
          <w:i/>
          <w:sz w:val="28"/>
          <w:szCs w:val="28"/>
          <w:u w:val="single"/>
          <w:lang w:val="ru-RU"/>
        </w:rPr>
      </w:pPr>
      <w:r w:rsidRPr="00E205C5">
        <w:rPr>
          <w:rFonts w:ascii="Times New Roman" w:hAnsi="Times New Roman"/>
          <w:b/>
          <w:i/>
          <w:sz w:val="28"/>
          <w:szCs w:val="28"/>
          <w:u w:val="single"/>
        </w:rPr>
        <w:t>Обозначены следующие направления в работе лагеря:</w:t>
      </w:r>
    </w:p>
    <w:p w:rsidR="00B30D8E" w:rsidRPr="00E205C5" w:rsidRDefault="00B30D8E" w:rsidP="00B30D8E">
      <w:pPr>
        <w:pStyle w:val="a4"/>
        <w:spacing w:line="360" w:lineRule="auto"/>
        <w:ind w:firstLine="720"/>
        <w:jc w:val="both"/>
        <w:rPr>
          <w:rFonts w:ascii="Times New Roman" w:hAnsi="Times New Roman"/>
          <w:b/>
          <w:i/>
          <w:sz w:val="28"/>
          <w:szCs w:val="28"/>
          <w:u w:val="single"/>
          <w:lang w:val="ru-RU"/>
        </w:rPr>
      </w:pPr>
    </w:p>
    <w:p w:rsidR="00B30D8E" w:rsidRPr="00E205C5" w:rsidRDefault="00B30D8E" w:rsidP="00B30D8E">
      <w:pPr>
        <w:pStyle w:val="a4"/>
        <w:spacing w:line="360" w:lineRule="auto"/>
        <w:jc w:val="both"/>
        <w:rPr>
          <w:rFonts w:ascii="Times New Roman" w:hAnsi="Times New Roman"/>
          <w:sz w:val="28"/>
          <w:szCs w:val="28"/>
        </w:rPr>
      </w:pPr>
      <w:r w:rsidRPr="00E205C5">
        <w:rPr>
          <w:rFonts w:ascii="Times New Roman" w:hAnsi="Times New Roman"/>
          <w:sz w:val="28"/>
          <w:szCs w:val="28"/>
        </w:rPr>
        <w:t>► Мероприятия по укреплению здоровья:</w:t>
      </w:r>
    </w:p>
    <w:p w:rsidR="00B30D8E" w:rsidRPr="00E205C5" w:rsidRDefault="00B30D8E" w:rsidP="00B30D8E">
      <w:pPr>
        <w:pStyle w:val="a4"/>
        <w:numPr>
          <w:ilvl w:val="0"/>
          <w:numId w:val="18"/>
        </w:numPr>
        <w:spacing w:line="360" w:lineRule="auto"/>
        <w:jc w:val="both"/>
        <w:rPr>
          <w:rFonts w:ascii="Times New Roman" w:hAnsi="Times New Roman"/>
          <w:sz w:val="28"/>
          <w:szCs w:val="28"/>
        </w:rPr>
      </w:pPr>
      <w:r w:rsidRPr="00E205C5">
        <w:rPr>
          <w:rStyle w:val="a8"/>
          <w:rFonts w:ascii="Times New Roman" w:hAnsi="Times New Roman"/>
          <w:i w:val="0"/>
          <w:sz w:val="28"/>
          <w:szCs w:val="28"/>
        </w:rPr>
        <w:t>Спортивная разминка «Здоровячок»</w:t>
      </w:r>
      <w:r w:rsidRPr="00E205C5">
        <w:rPr>
          <w:rStyle w:val="a8"/>
          <w:rFonts w:ascii="Times New Roman" w:hAnsi="Times New Roman"/>
          <w:sz w:val="28"/>
          <w:szCs w:val="28"/>
        </w:rPr>
        <w:t xml:space="preserve"> </w:t>
      </w:r>
      <w:r w:rsidRPr="00E205C5">
        <w:rPr>
          <w:rFonts w:ascii="Times New Roman" w:hAnsi="Times New Roman"/>
          <w:sz w:val="28"/>
          <w:szCs w:val="28"/>
          <w:shd w:val="clear" w:color="auto" w:fill="FFFFFF"/>
          <w:lang w:val="ru-RU"/>
        </w:rPr>
        <w:t>-</w:t>
      </w:r>
      <w:r w:rsidRPr="00E205C5">
        <w:rPr>
          <w:rFonts w:ascii="Times New Roman" w:hAnsi="Times New Roman"/>
          <w:sz w:val="28"/>
          <w:szCs w:val="28"/>
          <w:shd w:val="clear" w:color="auto" w:fill="FFFFFF"/>
        </w:rPr>
        <w:t xml:space="preserve"> ежедневная утренняя зарядка</w:t>
      </w:r>
      <w:r w:rsidRPr="00E205C5">
        <w:rPr>
          <w:rFonts w:ascii="Times New Roman" w:hAnsi="Times New Roman"/>
          <w:sz w:val="28"/>
          <w:szCs w:val="28"/>
          <w:shd w:val="clear" w:color="auto" w:fill="FFFFFF"/>
          <w:lang w:val="ru-RU"/>
        </w:rPr>
        <w:t>;</w:t>
      </w:r>
    </w:p>
    <w:p w:rsidR="00B30D8E" w:rsidRPr="00E205C5" w:rsidRDefault="00B30D8E" w:rsidP="00B30D8E">
      <w:pPr>
        <w:pStyle w:val="a4"/>
        <w:numPr>
          <w:ilvl w:val="0"/>
          <w:numId w:val="18"/>
        </w:numPr>
        <w:spacing w:line="360" w:lineRule="auto"/>
        <w:jc w:val="both"/>
        <w:rPr>
          <w:rFonts w:ascii="Times New Roman" w:hAnsi="Times New Roman"/>
          <w:sz w:val="28"/>
          <w:szCs w:val="28"/>
        </w:rPr>
      </w:pPr>
      <w:r w:rsidRPr="00E205C5">
        <w:rPr>
          <w:rFonts w:ascii="Times New Roman" w:hAnsi="Times New Roman"/>
          <w:sz w:val="28"/>
          <w:szCs w:val="28"/>
          <w:lang w:val="ru-RU"/>
        </w:rPr>
        <w:t>практическая деятельность «Правила движения достойны уважения!»;</w:t>
      </w:r>
    </w:p>
    <w:p w:rsidR="00B30D8E" w:rsidRPr="00E205C5" w:rsidRDefault="00B30D8E" w:rsidP="00B30D8E">
      <w:pPr>
        <w:pStyle w:val="a4"/>
        <w:numPr>
          <w:ilvl w:val="0"/>
          <w:numId w:val="17"/>
        </w:numPr>
        <w:spacing w:line="360" w:lineRule="auto"/>
        <w:jc w:val="both"/>
        <w:rPr>
          <w:rFonts w:ascii="Times New Roman" w:hAnsi="Times New Roman"/>
          <w:sz w:val="28"/>
          <w:szCs w:val="28"/>
        </w:rPr>
      </w:pPr>
      <w:r w:rsidRPr="00E205C5">
        <w:rPr>
          <w:rFonts w:ascii="Times New Roman" w:hAnsi="Times New Roman"/>
          <w:sz w:val="28"/>
          <w:szCs w:val="28"/>
        </w:rPr>
        <w:t>познавательная игра «Научная лаборатория здоровья»</w:t>
      </w:r>
    </w:p>
    <w:p w:rsidR="00B30D8E" w:rsidRPr="00E205C5" w:rsidRDefault="00B30D8E" w:rsidP="00B30D8E">
      <w:pPr>
        <w:pStyle w:val="a4"/>
        <w:numPr>
          <w:ilvl w:val="0"/>
          <w:numId w:val="17"/>
        </w:numPr>
        <w:spacing w:line="360" w:lineRule="auto"/>
        <w:jc w:val="both"/>
        <w:rPr>
          <w:rFonts w:ascii="Times New Roman" w:hAnsi="Times New Roman"/>
          <w:sz w:val="28"/>
          <w:szCs w:val="28"/>
        </w:rPr>
      </w:pPr>
      <w:r w:rsidRPr="00E205C5">
        <w:rPr>
          <w:rFonts w:ascii="Times New Roman" w:hAnsi="Times New Roman"/>
          <w:sz w:val="28"/>
          <w:szCs w:val="28"/>
        </w:rPr>
        <w:t>выполнение режима дня;</w:t>
      </w:r>
    </w:p>
    <w:p w:rsidR="00B30D8E" w:rsidRPr="00E205C5" w:rsidRDefault="00B30D8E" w:rsidP="00B30D8E">
      <w:pPr>
        <w:pStyle w:val="a4"/>
        <w:numPr>
          <w:ilvl w:val="0"/>
          <w:numId w:val="17"/>
        </w:numPr>
        <w:spacing w:line="360" w:lineRule="auto"/>
        <w:jc w:val="both"/>
        <w:rPr>
          <w:rFonts w:ascii="Times New Roman" w:hAnsi="Times New Roman"/>
          <w:sz w:val="28"/>
          <w:szCs w:val="28"/>
        </w:rPr>
      </w:pPr>
      <w:r w:rsidRPr="00E205C5">
        <w:rPr>
          <w:rFonts w:ascii="Times New Roman" w:hAnsi="Times New Roman"/>
          <w:sz w:val="28"/>
          <w:szCs w:val="28"/>
        </w:rPr>
        <w:t>ежедневные прогулки на свежем воздухе;</w:t>
      </w:r>
    </w:p>
    <w:p w:rsidR="00B30D8E" w:rsidRPr="00E205C5" w:rsidRDefault="00B30D8E" w:rsidP="00B30D8E">
      <w:pPr>
        <w:pStyle w:val="a4"/>
        <w:numPr>
          <w:ilvl w:val="0"/>
          <w:numId w:val="7"/>
        </w:numPr>
        <w:spacing w:line="360" w:lineRule="auto"/>
        <w:jc w:val="both"/>
        <w:rPr>
          <w:rFonts w:ascii="Times New Roman" w:hAnsi="Times New Roman"/>
          <w:sz w:val="28"/>
          <w:szCs w:val="28"/>
          <w:lang w:val="ru-RU"/>
        </w:rPr>
      </w:pPr>
      <w:r w:rsidRPr="00E205C5">
        <w:rPr>
          <w:rFonts w:ascii="Times New Roman" w:hAnsi="Times New Roman"/>
          <w:sz w:val="28"/>
          <w:szCs w:val="28"/>
          <w:lang w:val="ru-RU"/>
        </w:rPr>
        <w:t xml:space="preserve">практические занятия «Стоп, коронавирус!», </w:t>
      </w:r>
      <w:r w:rsidRPr="00E205C5">
        <w:rPr>
          <w:rFonts w:ascii="Times New Roman" w:hAnsi="Times New Roman"/>
          <w:sz w:val="28"/>
          <w:szCs w:val="28"/>
        </w:rPr>
        <w:t>«О полезных продуктах и не очень – опытным путём»</w:t>
      </w:r>
      <w:r w:rsidRPr="00E205C5">
        <w:rPr>
          <w:rFonts w:ascii="Times New Roman" w:hAnsi="Times New Roman"/>
          <w:sz w:val="28"/>
          <w:szCs w:val="28"/>
          <w:lang w:val="ru-RU"/>
        </w:rPr>
        <w:t>, «Безопасный маршрут»;</w:t>
      </w:r>
      <w:r w:rsidRPr="00E205C5">
        <w:rPr>
          <w:rFonts w:ascii="Times New Roman" w:hAnsi="Times New Roman"/>
          <w:sz w:val="28"/>
          <w:szCs w:val="28"/>
        </w:rPr>
        <w:t xml:space="preserve"> </w:t>
      </w:r>
    </w:p>
    <w:p w:rsidR="00B30D8E" w:rsidRPr="00E205C5" w:rsidRDefault="00B30D8E" w:rsidP="00B30D8E">
      <w:pPr>
        <w:pStyle w:val="a4"/>
        <w:numPr>
          <w:ilvl w:val="0"/>
          <w:numId w:val="7"/>
        </w:numPr>
        <w:spacing w:line="360" w:lineRule="auto"/>
        <w:jc w:val="both"/>
        <w:rPr>
          <w:rFonts w:ascii="Times New Roman" w:hAnsi="Times New Roman"/>
          <w:sz w:val="28"/>
          <w:szCs w:val="28"/>
        </w:rPr>
      </w:pPr>
      <w:r w:rsidRPr="00E205C5">
        <w:rPr>
          <w:rFonts w:ascii="Times New Roman" w:hAnsi="Times New Roman"/>
          <w:sz w:val="28"/>
          <w:szCs w:val="28"/>
          <w:lang w:val="ru-RU"/>
        </w:rPr>
        <w:t>подвижные народные игры регионов);</w:t>
      </w:r>
    </w:p>
    <w:p w:rsidR="00B30D8E" w:rsidRPr="00E205C5" w:rsidRDefault="00B30D8E" w:rsidP="00B30D8E">
      <w:pPr>
        <w:pStyle w:val="a4"/>
        <w:numPr>
          <w:ilvl w:val="0"/>
          <w:numId w:val="7"/>
        </w:numPr>
        <w:spacing w:line="360" w:lineRule="auto"/>
        <w:jc w:val="both"/>
        <w:rPr>
          <w:rFonts w:ascii="Times New Roman" w:hAnsi="Times New Roman"/>
          <w:sz w:val="28"/>
          <w:szCs w:val="28"/>
        </w:rPr>
      </w:pPr>
      <w:r w:rsidRPr="00E205C5">
        <w:rPr>
          <w:rFonts w:ascii="Times New Roman" w:hAnsi="Times New Roman"/>
          <w:sz w:val="28"/>
          <w:szCs w:val="28"/>
        </w:rPr>
        <w:t>сбалансированное питание;</w:t>
      </w:r>
    </w:p>
    <w:p w:rsidR="00B30D8E" w:rsidRPr="00E205C5" w:rsidRDefault="00B30D8E" w:rsidP="00B30D8E">
      <w:pPr>
        <w:pStyle w:val="a4"/>
        <w:numPr>
          <w:ilvl w:val="0"/>
          <w:numId w:val="7"/>
        </w:numPr>
        <w:spacing w:line="360" w:lineRule="auto"/>
        <w:jc w:val="both"/>
        <w:rPr>
          <w:rFonts w:ascii="Times New Roman" w:hAnsi="Times New Roman"/>
          <w:sz w:val="28"/>
          <w:szCs w:val="28"/>
        </w:rPr>
      </w:pPr>
      <w:r w:rsidRPr="00E205C5">
        <w:rPr>
          <w:rFonts w:ascii="Times New Roman" w:hAnsi="Times New Roman"/>
          <w:sz w:val="28"/>
          <w:szCs w:val="28"/>
        </w:rPr>
        <w:t>встречи с сотрудниками специальных служб: ГИБДД, линейной полиции и др.</w:t>
      </w:r>
    </w:p>
    <w:p w:rsidR="00B30D8E" w:rsidRPr="00E205C5" w:rsidRDefault="00B30D8E" w:rsidP="00B30D8E">
      <w:pPr>
        <w:pStyle w:val="a4"/>
        <w:spacing w:line="360" w:lineRule="auto"/>
        <w:ind w:left="170"/>
        <w:jc w:val="both"/>
        <w:rPr>
          <w:rFonts w:ascii="Times New Roman" w:hAnsi="Times New Roman"/>
          <w:sz w:val="28"/>
          <w:szCs w:val="28"/>
        </w:rPr>
      </w:pPr>
    </w:p>
    <w:p w:rsidR="00B30D8E" w:rsidRPr="00E205C5" w:rsidRDefault="00B30D8E" w:rsidP="00B30D8E">
      <w:pPr>
        <w:pStyle w:val="a4"/>
        <w:spacing w:line="360" w:lineRule="auto"/>
        <w:jc w:val="both"/>
        <w:rPr>
          <w:rFonts w:ascii="Times New Roman" w:hAnsi="Times New Roman"/>
          <w:sz w:val="28"/>
          <w:szCs w:val="28"/>
          <w:lang w:val="ru-RU"/>
        </w:rPr>
      </w:pPr>
      <w:r w:rsidRPr="00E205C5">
        <w:rPr>
          <w:rFonts w:ascii="Times New Roman" w:hAnsi="Times New Roman"/>
          <w:sz w:val="28"/>
          <w:szCs w:val="28"/>
        </w:rPr>
        <w:t>► Мероприятия, воспитывающие любовь и уважение к Родине:</w:t>
      </w:r>
    </w:p>
    <w:p w:rsidR="00B30D8E" w:rsidRPr="00E205C5" w:rsidRDefault="00B30D8E" w:rsidP="00B30D8E">
      <w:pPr>
        <w:pStyle w:val="a4"/>
        <w:numPr>
          <w:ilvl w:val="0"/>
          <w:numId w:val="8"/>
        </w:numPr>
        <w:spacing w:line="360" w:lineRule="auto"/>
        <w:jc w:val="both"/>
        <w:rPr>
          <w:rFonts w:ascii="Times New Roman" w:hAnsi="Times New Roman"/>
          <w:sz w:val="28"/>
          <w:szCs w:val="28"/>
          <w:lang w:val="ru-RU"/>
        </w:rPr>
      </w:pPr>
      <w:r w:rsidRPr="00E205C5">
        <w:rPr>
          <w:rFonts w:ascii="Times New Roman" w:hAnsi="Times New Roman"/>
          <w:sz w:val="28"/>
          <w:szCs w:val="28"/>
          <w:lang w:val="ru-RU"/>
        </w:rPr>
        <w:t xml:space="preserve">Планетарий «Интерактивное путешествие по России»; </w:t>
      </w:r>
    </w:p>
    <w:p w:rsidR="00B30D8E" w:rsidRPr="00E205C5" w:rsidRDefault="00B30D8E" w:rsidP="00B30D8E">
      <w:pPr>
        <w:pStyle w:val="a4"/>
        <w:numPr>
          <w:ilvl w:val="0"/>
          <w:numId w:val="8"/>
        </w:numPr>
        <w:spacing w:line="360" w:lineRule="auto"/>
        <w:jc w:val="both"/>
        <w:rPr>
          <w:rFonts w:ascii="Times New Roman" w:hAnsi="Times New Roman"/>
          <w:sz w:val="28"/>
          <w:szCs w:val="28"/>
          <w:lang w:val="ru-RU"/>
        </w:rPr>
      </w:pPr>
      <w:r w:rsidRPr="00E205C5">
        <w:rPr>
          <w:rFonts w:ascii="Times New Roman" w:hAnsi="Times New Roman"/>
          <w:sz w:val="28"/>
          <w:szCs w:val="28"/>
          <w:lang w:val="ru-RU"/>
        </w:rPr>
        <w:t xml:space="preserve">презентация продукта «Туристический альманах «Путешествие по России с любовью»; </w:t>
      </w:r>
    </w:p>
    <w:p w:rsidR="00B30D8E" w:rsidRPr="00E205C5" w:rsidRDefault="00B30D8E" w:rsidP="00B30D8E">
      <w:pPr>
        <w:pStyle w:val="a4"/>
        <w:numPr>
          <w:ilvl w:val="0"/>
          <w:numId w:val="8"/>
        </w:numPr>
        <w:spacing w:line="360" w:lineRule="auto"/>
        <w:jc w:val="both"/>
        <w:rPr>
          <w:rFonts w:ascii="Times New Roman" w:hAnsi="Times New Roman"/>
          <w:sz w:val="28"/>
          <w:szCs w:val="28"/>
          <w:lang w:val="ru-RU"/>
        </w:rPr>
      </w:pPr>
      <w:r w:rsidRPr="00E205C5">
        <w:rPr>
          <w:rFonts w:ascii="Times New Roman" w:hAnsi="Times New Roman"/>
          <w:sz w:val="28"/>
          <w:szCs w:val="28"/>
          <w:lang w:val="ru-RU"/>
        </w:rPr>
        <w:t>экскурсии и практические занятия в музее «Лаборатория исследователей природы»;</w:t>
      </w:r>
    </w:p>
    <w:p w:rsidR="00B30D8E" w:rsidRPr="00E205C5" w:rsidRDefault="00B30D8E" w:rsidP="00B30D8E">
      <w:pPr>
        <w:pStyle w:val="a4"/>
        <w:numPr>
          <w:ilvl w:val="0"/>
          <w:numId w:val="8"/>
        </w:numPr>
        <w:spacing w:line="360" w:lineRule="auto"/>
        <w:jc w:val="both"/>
        <w:rPr>
          <w:rFonts w:ascii="Times New Roman" w:hAnsi="Times New Roman"/>
          <w:sz w:val="28"/>
          <w:szCs w:val="28"/>
          <w:lang w:val="ru-RU"/>
        </w:rPr>
      </w:pPr>
      <w:r w:rsidRPr="00E205C5">
        <w:rPr>
          <w:rFonts w:ascii="Times New Roman" w:hAnsi="Times New Roman"/>
          <w:sz w:val="28"/>
          <w:szCs w:val="28"/>
          <w:lang w:val="ru-RU"/>
        </w:rPr>
        <w:t>спортивно – развлекательная программа «Путешествие с В.К. Арсеньевым и Дерсу Узала»;</w:t>
      </w:r>
    </w:p>
    <w:p w:rsidR="00B30D8E" w:rsidRPr="00E205C5" w:rsidRDefault="00B30D8E" w:rsidP="00B30D8E">
      <w:pPr>
        <w:pStyle w:val="a4"/>
        <w:spacing w:line="360" w:lineRule="auto"/>
        <w:ind w:left="567"/>
        <w:jc w:val="both"/>
        <w:rPr>
          <w:rFonts w:ascii="Times New Roman" w:hAnsi="Times New Roman"/>
          <w:sz w:val="28"/>
          <w:szCs w:val="28"/>
        </w:rPr>
      </w:pPr>
    </w:p>
    <w:p w:rsidR="00B30D8E" w:rsidRPr="00E205C5" w:rsidRDefault="00B30D8E" w:rsidP="00B30D8E">
      <w:pPr>
        <w:pStyle w:val="a4"/>
        <w:spacing w:line="360" w:lineRule="auto"/>
        <w:jc w:val="both"/>
        <w:rPr>
          <w:rFonts w:ascii="Times New Roman" w:hAnsi="Times New Roman"/>
          <w:sz w:val="28"/>
          <w:szCs w:val="28"/>
        </w:rPr>
      </w:pPr>
      <w:r w:rsidRPr="00E205C5">
        <w:rPr>
          <w:rFonts w:ascii="Times New Roman" w:hAnsi="Times New Roman"/>
          <w:sz w:val="28"/>
          <w:szCs w:val="28"/>
        </w:rPr>
        <w:t>► Мероприятия, воспитывающие сознание бережного отношения к природе, чувства единства к ней:</w:t>
      </w:r>
    </w:p>
    <w:p w:rsidR="00B30D8E" w:rsidRPr="00E205C5" w:rsidRDefault="00B30D8E" w:rsidP="00B30D8E">
      <w:pPr>
        <w:pStyle w:val="a4"/>
        <w:numPr>
          <w:ilvl w:val="0"/>
          <w:numId w:val="9"/>
        </w:numPr>
        <w:spacing w:line="360" w:lineRule="auto"/>
        <w:jc w:val="both"/>
        <w:rPr>
          <w:rFonts w:ascii="Times New Roman" w:hAnsi="Times New Roman"/>
          <w:sz w:val="28"/>
          <w:szCs w:val="28"/>
        </w:rPr>
      </w:pPr>
      <w:r w:rsidRPr="00E205C5">
        <w:rPr>
          <w:rFonts w:ascii="Times New Roman" w:hAnsi="Times New Roman"/>
          <w:sz w:val="28"/>
          <w:szCs w:val="28"/>
        </w:rPr>
        <w:t>экологический десант, уборка территории лагеря, парка;</w:t>
      </w:r>
    </w:p>
    <w:p w:rsidR="00B30D8E" w:rsidRPr="00E205C5" w:rsidRDefault="00B30D8E" w:rsidP="00B30D8E">
      <w:pPr>
        <w:pStyle w:val="a4"/>
        <w:numPr>
          <w:ilvl w:val="0"/>
          <w:numId w:val="9"/>
        </w:numPr>
        <w:spacing w:line="360" w:lineRule="auto"/>
        <w:jc w:val="both"/>
        <w:rPr>
          <w:rFonts w:ascii="Times New Roman" w:hAnsi="Times New Roman"/>
          <w:sz w:val="28"/>
          <w:szCs w:val="28"/>
          <w:lang w:val="ru-RU"/>
        </w:rPr>
      </w:pPr>
      <w:r w:rsidRPr="00E205C5">
        <w:rPr>
          <w:rFonts w:ascii="Times New Roman" w:hAnsi="Times New Roman"/>
          <w:sz w:val="28"/>
          <w:szCs w:val="28"/>
          <w:lang w:val="ru-RU"/>
        </w:rPr>
        <w:t>создание экологического постера и его защита;</w:t>
      </w:r>
    </w:p>
    <w:p w:rsidR="00B30D8E" w:rsidRPr="00E205C5" w:rsidRDefault="00B30D8E" w:rsidP="00B30D8E">
      <w:pPr>
        <w:pStyle w:val="a4"/>
        <w:numPr>
          <w:ilvl w:val="0"/>
          <w:numId w:val="9"/>
        </w:numPr>
        <w:spacing w:line="360" w:lineRule="auto"/>
        <w:jc w:val="both"/>
        <w:rPr>
          <w:rFonts w:ascii="Times New Roman" w:hAnsi="Times New Roman"/>
          <w:sz w:val="28"/>
          <w:szCs w:val="28"/>
        </w:rPr>
      </w:pPr>
      <w:r w:rsidRPr="00E205C5">
        <w:rPr>
          <w:rFonts w:ascii="Times New Roman" w:hAnsi="Times New Roman"/>
          <w:sz w:val="28"/>
          <w:szCs w:val="28"/>
        </w:rPr>
        <w:t>изготовление поделок из материала, используемого в быту</w:t>
      </w:r>
      <w:r w:rsidRPr="00E205C5">
        <w:rPr>
          <w:rFonts w:ascii="Times New Roman" w:hAnsi="Times New Roman"/>
          <w:sz w:val="28"/>
          <w:szCs w:val="28"/>
          <w:lang w:val="ru-RU"/>
        </w:rPr>
        <w:t>.</w:t>
      </w:r>
    </w:p>
    <w:p w:rsidR="00B30D8E" w:rsidRPr="00E205C5" w:rsidRDefault="00B30D8E" w:rsidP="00B30D8E">
      <w:pPr>
        <w:pStyle w:val="a4"/>
        <w:spacing w:line="360" w:lineRule="auto"/>
        <w:ind w:left="170"/>
        <w:jc w:val="both"/>
        <w:rPr>
          <w:rFonts w:ascii="Times New Roman" w:hAnsi="Times New Roman"/>
          <w:sz w:val="28"/>
          <w:szCs w:val="28"/>
        </w:rPr>
      </w:pPr>
    </w:p>
    <w:p w:rsidR="00B30D8E" w:rsidRPr="00E205C5" w:rsidRDefault="00B30D8E" w:rsidP="00B30D8E">
      <w:pPr>
        <w:pStyle w:val="a4"/>
        <w:spacing w:line="360" w:lineRule="auto"/>
        <w:jc w:val="both"/>
        <w:rPr>
          <w:rFonts w:ascii="Times New Roman" w:hAnsi="Times New Roman"/>
          <w:sz w:val="28"/>
          <w:szCs w:val="28"/>
        </w:rPr>
      </w:pPr>
      <w:r w:rsidRPr="00E205C5">
        <w:rPr>
          <w:rFonts w:ascii="Times New Roman" w:hAnsi="Times New Roman"/>
          <w:sz w:val="28"/>
          <w:szCs w:val="28"/>
        </w:rPr>
        <w:t>► Мероприятия, позволяющие расширить кругозор, развить интеллектуальные способности:</w:t>
      </w:r>
    </w:p>
    <w:p w:rsidR="00B30D8E" w:rsidRPr="00E205C5" w:rsidRDefault="00B30D8E" w:rsidP="00B30D8E">
      <w:pPr>
        <w:pStyle w:val="a4"/>
        <w:numPr>
          <w:ilvl w:val="0"/>
          <w:numId w:val="16"/>
        </w:numPr>
        <w:spacing w:line="360" w:lineRule="auto"/>
        <w:jc w:val="both"/>
        <w:rPr>
          <w:rFonts w:ascii="Times New Roman" w:hAnsi="Times New Roman"/>
          <w:i/>
          <w:sz w:val="28"/>
          <w:szCs w:val="28"/>
        </w:rPr>
      </w:pPr>
      <w:r w:rsidRPr="00E205C5">
        <w:rPr>
          <w:rStyle w:val="a8"/>
          <w:rFonts w:ascii="Times New Roman" w:hAnsi="Times New Roman"/>
          <w:i w:val="0"/>
          <w:sz w:val="28"/>
          <w:szCs w:val="28"/>
          <w:lang w:val="ru-RU"/>
        </w:rPr>
        <w:t>П</w:t>
      </w:r>
      <w:r w:rsidRPr="00E205C5">
        <w:rPr>
          <w:rStyle w:val="a8"/>
          <w:rFonts w:ascii="Times New Roman" w:hAnsi="Times New Roman"/>
          <w:i w:val="0"/>
          <w:sz w:val="28"/>
          <w:szCs w:val="28"/>
        </w:rPr>
        <w:t>роектная лаборатория «IT-знайка</w:t>
      </w:r>
      <w:r w:rsidRPr="00E205C5">
        <w:rPr>
          <w:rFonts w:ascii="Times New Roman" w:hAnsi="Times New Roman"/>
          <w:i/>
          <w:sz w:val="28"/>
          <w:szCs w:val="28"/>
        </w:rPr>
        <w:t>»</w:t>
      </w:r>
      <w:r w:rsidRPr="00E205C5">
        <w:rPr>
          <w:rFonts w:ascii="Times New Roman" w:hAnsi="Times New Roman"/>
          <w:i/>
          <w:sz w:val="28"/>
          <w:szCs w:val="28"/>
          <w:lang w:val="ru-RU"/>
        </w:rPr>
        <w:t>;</w:t>
      </w:r>
    </w:p>
    <w:p w:rsidR="00B30D8E" w:rsidRPr="00E205C5" w:rsidRDefault="00B30D8E" w:rsidP="00B30D8E">
      <w:pPr>
        <w:pStyle w:val="a4"/>
        <w:numPr>
          <w:ilvl w:val="0"/>
          <w:numId w:val="16"/>
        </w:numPr>
        <w:spacing w:line="360" w:lineRule="auto"/>
        <w:jc w:val="both"/>
        <w:rPr>
          <w:rFonts w:ascii="Times New Roman" w:hAnsi="Times New Roman"/>
          <w:i/>
          <w:sz w:val="28"/>
          <w:szCs w:val="28"/>
        </w:rPr>
      </w:pPr>
      <w:r w:rsidRPr="00E205C5">
        <w:rPr>
          <w:rStyle w:val="a8"/>
          <w:rFonts w:ascii="Times New Roman" w:hAnsi="Times New Roman"/>
          <w:i w:val="0"/>
          <w:sz w:val="28"/>
          <w:szCs w:val="28"/>
        </w:rPr>
        <w:t>Проект</w:t>
      </w:r>
      <w:r w:rsidRPr="00E205C5">
        <w:rPr>
          <w:rStyle w:val="a7"/>
          <w:rFonts w:ascii="Times New Roman" w:hAnsi="Times New Roman"/>
          <w:i/>
          <w:sz w:val="28"/>
          <w:szCs w:val="28"/>
        </w:rPr>
        <w:t xml:space="preserve"> </w:t>
      </w:r>
      <w:r w:rsidRPr="00E205C5">
        <w:rPr>
          <w:rStyle w:val="a8"/>
          <w:rFonts w:ascii="Times New Roman" w:hAnsi="Times New Roman"/>
          <w:i w:val="0"/>
          <w:sz w:val="28"/>
          <w:szCs w:val="28"/>
        </w:rPr>
        <w:t>«Школьный технопарк»</w:t>
      </w:r>
      <w:r w:rsidRPr="00E205C5">
        <w:rPr>
          <w:rStyle w:val="a8"/>
          <w:rFonts w:ascii="Times New Roman" w:hAnsi="Times New Roman"/>
          <w:i w:val="0"/>
          <w:sz w:val="28"/>
          <w:szCs w:val="28"/>
          <w:lang w:val="ru-RU"/>
        </w:rPr>
        <w:t>;</w:t>
      </w:r>
    </w:p>
    <w:p w:rsidR="00B30D8E" w:rsidRPr="00E205C5" w:rsidRDefault="00B30D8E" w:rsidP="00B30D8E">
      <w:pPr>
        <w:pStyle w:val="a4"/>
        <w:numPr>
          <w:ilvl w:val="0"/>
          <w:numId w:val="16"/>
        </w:numPr>
        <w:spacing w:line="360" w:lineRule="auto"/>
        <w:jc w:val="both"/>
        <w:rPr>
          <w:rFonts w:ascii="Times New Roman" w:hAnsi="Times New Roman"/>
          <w:sz w:val="28"/>
          <w:szCs w:val="28"/>
        </w:rPr>
      </w:pPr>
      <w:r w:rsidRPr="00E205C5">
        <w:rPr>
          <w:rFonts w:ascii="Times New Roman" w:hAnsi="Times New Roman"/>
          <w:sz w:val="28"/>
          <w:szCs w:val="28"/>
        </w:rPr>
        <w:t>библиотечные часы</w:t>
      </w:r>
      <w:r w:rsidRPr="00E205C5">
        <w:rPr>
          <w:rFonts w:ascii="Times New Roman" w:hAnsi="Times New Roman"/>
          <w:sz w:val="28"/>
          <w:szCs w:val="28"/>
          <w:lang w:val="ru-RU"/>
        </w:rPr>
        <w:t>;</w:t>
      </w:r>
    </w:p>
    <w:p w:rsidR="00B30D8E" w:rsidRPr="00E205C5" w:rsidRDefault="00B30D8E" w:rsidP="00B30D8E">
      <w:pPr>
        <w:pStyle w:val="a4"/>
        <w:numPr>
          <w:ilvl w:val="0"/>
          <w:numId w:val="16"/>
        </w:numPr>
        <w:spacing w:line="360" w:lineRule="auto"/>
        <w:jc w:val="both"/>
        <w:rPr>
          <w:rFonts w:ascii="Times New Roman" w:hAnsi="Times New Roman"/>
          <w:sz w:val="28"/>
          <w:szCs w:val="28"/>
        </w:rPr>
      </w:pPr>
      <w:r w:rsidRPr="00E205C5">
        <w:rPr>
          <w:rFonts w:ascii="Times New Roman" w:hAnsi="Times New Roman"/>
          <w:sz w:val="28"/>
          <w:szCs w:val="28"/>
        </w:rPr>
        <w:t>интеллектуальные КТД;</w:t>
      </w:r>
    </w:p>
    <w:p w:rsidR="00B30D8E" w:rsidRPr="00E205C5" w:rsidRDefault="00B30D8E" w:rsidP="00B30D8E">
      <w:pPr>
        <w:pStyle w:val="a4"/>
        <w:numPr>
          <w:ilvl w:val="0"/>
          <w:numId w:val="16"/>
        </w:numPr>
        <w:spacing w:line="360" w:lineRule="auto"/>
        <w:jc w:val="both"/>
        <w:rPr>
          <w:rFonts w:ascii="Times New Roman" w:hAnsi="Times New Roman"/>
          <w:sz w:val="28"/>
          <w:szCs w:val="28"/>
          <w:lang w:val="ru-RU"/>
        </w:rPr>
      </w:pPr>
      <w:r w:rsidRPr="00E205C5">
        <w:rPr>
          <w:rFonts w:ascii="Times New Roman" w:hAnsi="Times New Roman"/>
          <w:sz w:val="28"/>
          <w:szCs w:val="28"/>
          <w:lang w:val="ru-RU"/>
        </w:rPr>
        <w:t>просмотр кинофильмов;</w:t>
      </w:r>
    </w:p>
    <w:p w:rsidR="00B30D8E" w:rsidRPr="00E205C5" w:rsidRDefault="00B30D8E" w:rsidP="00B30D8E">
      <w:pPr>
        <w:pStyle w:val="a4"/>
        <w:numPr>
          <w:ilvl w:val="0"/>
          <w:numId w:val="16"/>
        </w:numPr>
        <w:spacing w:line="360" w:lineRule="auto"/>
        <w:jc w:val="both"/>
        <w:rPr>
          <w:rFonts w:ascii="Times New Roman" w:hAnsi="Times New Roman"/>
          <w:sz w:val="28"/>
          <w:szCs w:val="28"/>
          <w:lang w:val="ru-RU"/>
        </w:rPr>
      </w:pPr>
      <w:r w:rsidRPr="00E205C5">
        <w:rPr>
          <w:rFonts w:ascii="Times New Roman" w:hAnsi="Times New Roman"/>
          <w:sz w:val="28"/>
          <w:szCs w:val="28"/>
          <w:lang w:val="ru-RU"/>
        </w:rPr>
        <w:t xml:space="preserve"> «Великие изобретения и открытия»; </w:t>
      </w:r>
    </w:p>
    <w:p w:rsidR="00B30D8E" w:rsidRPr="00E205C5" w:rsidRDefault="00B30D8E" w:rsidP="00B30D8E">
      <w:pPr>
        <w:pStyle w:val="a4"/>
        <w:numPr>
          <w:ilvl w:val="0"/>
          <w:numId w:val="10"/>
        </w:numPr>
        <w:spacing w:line="360" w:lineRule="auto"/>
        <w:jc w:val="both"/>
        <w:rPr>
          <w:rFonts w:ascii="Times New Roman" w:hAnsi="Times New Roman"/>
          <w:sz w:val="28"/>
          <w:szCs w:val="28"/>
          <w:lang w:val="ru-RU"/>
        </w:rPr>
      </w:pPr>
      <w:r w:rsidRPr="00E205C5">
        <w:rPr>
          <w:rFonts w:ascii="Times New Roman" w:hAnsi="Times New Roman"/>
          <w:sz w:val="28"/>
          <w:szCs w:val="28"/>
          <w:lang w:val="ru-RU"/>
        </w:rPr>
        <w:t>научно – познавательная встреча «Мир науки вокруг нас»)</w:t>
      </w:r>
    </w:p>
    <w:p w:rsidR="00B30D8E" w:rsidRPr="00E205C5" w:rsidRDefault="00B30D8E" w:rsidP="00B30D8E">
      <w:pPr>
        <w:pStyle w:val="a4"/>
        <w:spacing w:line="360" w:lineRule="auto"/>
        <w:jc w:val="both"/>
        <w:rPr>
          <w:rFonts w:ascii="Times New Roman" w:hAnsi="Times New Roman"/>
          <w:sz w:val="28"/>
          <w:szCs w:val="28"/>
        </w:rPr>
      </w:pPr>
      <w:r w:rsidRPr="00E205C5">
        <w:rPr>
          <w:rFonts w:ascii="Times New Roman" w:hAnsi="Times New Roman"/>
          <w:sz w:val="28"/>
          <w:szCs w:val="28"/>
        </w:rPr>
        <w:t>► Мероприятия, позволяющие развивать творческую активность:</w:t>
      </w:r>
    </w:p>
    <w:p w:rsidR="00B30D8E" w:rsidRPr="00E205C5" w:rsidRDefault="00B30D8E" w:rsidP="00B30D8E">
      <w:pPr>
        <w:pStyle w:val="a4"/>
        <w:numPr>
          <w:ilvl w:val="0"/>
          <w:numId w:val="11"/>
        </w:numPr>
        <w:spacing w:line="360" w:lineRule="auto"/>
        <w:jc w:val="both"/>
        <w:rPr>
          <w:rFonts w:ascii="Times New Roman" w:hAnsi="Times New Roman"/>
          <w:sz w:val="28"/>
          <w:szCs w:val="28"/>
        </w:rPr>
      </w:pPr>
      <w:r w:rsidRPr="00E205C5">
        <w:rPr>
          <w:rFonts w:ascii="Times New Roman" w:hAnsi="Times New Roman"/>
          <w:sz w:val="28"/>
          <w:szCs w:val="28"/>
        </w:rPr>
        <w:t>занятия в свободное от мероприятий время по интересам;</w:t>
      </w:r>
    </w:p>
    <w:p w:rsidR="00B30D8E" w:rsidRPr="00E205C5" w:rsidRDefault="00B30D8E" w:rsidP="00B30D8E">
      <w:pPr>
        <w:pStyle w:val="a4"/>
        <w:numPr>
          <w:ilvl w:val="0"/>
          <w:numId w:val="11"/>
        </w:numPr>
        <w:spacing w:line="360" w:lineRule="auto"/>
        <w:jc w:val="both"/>
        <w:rPr>
          <w:rFonts w:ascii="Times New Roman" w:hAnsi="Times New Roman"/>
          <w:sz w:val="28"/>
          <w:szCs w:val="28"/>
        </w:rPr>
      </w:pPr>
      <w:r w:rsidRPr="00E205C5">
        <w:rPr>
          <w:rFonts w:ascii="Times New Roman" w:hAnsi="Times New Roman"/>
          <w:sz w:val="28"/>
          <w:szCs w:val="28"/>
        </w:rPr>
        <w:t>изготовление эмблем отряда и лагеря;</w:t>
      </w:r>
    </w:p>
    <w:p w:rsidR="00B30D8E" w:rsidRPr="00E205C5" w:rsidRDefault="00B30D8E" w:rsidP="00B30D8E">
      <w:pPr>
        <w:pStyle w:val="a4"/>
        <w:numPr>
          <w:ilvl w:val="0"/>
          <w:numId w:val="11"/>
        </w:numPr>
        <w:spacing w:line="360" w:lineRule="auto"/>
        <w:jc w:val="both"/>
        <w:rPr>
          <w:rFonts w:ascii="Times New Roman" w:hAnsi="Times New Roman"/>
          <w:sz w:val="28"/>
          <w:szCs w:val="28"/>
        </w:rPr>
      </w:pPr>
      <w:r w:rsidRPr="00E205C5">
        <w:rPr>
          <w:rFonts w:ascii="Times New Roman" w:hAnsi="Times New Roman"/>
          <w:sz w:val="28"/>
          <w:szCs w:val="28"/>
        </w:rPr>
        <w:t>сочинение девизов, речёвок и песен;</w:t>
      </w:r>
    </w:p>
    <w:p w:rsidR="00B30D8E" w:rsidRPr="00E205C5" w:rsidRDefault="00B30D8E" w:rsidP="00B30D8E">
      <w:pPr>
        <w:pStyle w:val="a4"/>
        <w:numPr>
          <w:ilvl w:val="0"/>
          <w:numId w:val="11"/>
        </w:numPr>
        <w:spacing w:line="360" w:lineRule="auto"/>
        <w:jc w:val="both"/>
        <w:rPr>
          <w:rFonts w:ascii="Times New Roman" w:hAnsi="Times New Roman"/>
          <w:sz w:val="28"/>
          <w:szCs w:val="28"/>
        </w:rPr>
      </w:pPr>
      <w:r w:rsidRPr="00E205C5">
        <w:rPr>
          <w:rFonts w:ascii="Times New Roman" w:hAnsi="Times New Roman"/>
          <w:sz w:val="28"/>
          <w:szCs w:val="28"/>
        </w:rPr>
        <w:t>выставка творческих работ и рисунков;</w:t>
      </w:r>
    </w:p>
    <w:p w:rsidR="00B30D8E" w:rsidRPr="00E205C5" w:rsidRDefault="00B30D8E" w:rsidP="00B30D8E">
      <w:pPr>
        <w:pStyle w:val="a4"/>
        <w:numPr>
          <w:ilvl w:val="0"/>
          <w:numId w:val="11"/>
        </w:numPr>
        <w:spacing w:line="360" w:lineRule="auto"/>
        <w:jc w:val="both"/>
        <w:rPr>
          <w:rFonts w:ascii="Times New Roman" w:hAnsi="Times New Roman"/>
          <w:sz w:val="28"/>
          <w:szCs w:val="28"/>
          <w:lang w:val="ru-RU"/>
        </w:rPr>
      </w:pPr>
      <w:r w:rsidRPr="00E205C5">
        <w:rPr>
          <w:rFonts w:ascii="Times New Roman" w:hAnsi="Times New Roman"/>
          <w:sz w:val="28"/>
          <w:szCs w:val="28"/>
          <w:lang w:val="ru-RU"/>
        </w:rPr>
        <w:t>литературные квесты и викторины в библиотеке №5;</w:t>
      </w:r>
    </w:p>
    <w:p w:rsidR="00B30D8E" w:rsidRPr="00E205C5" w:rsidRDefault="00B30D8E" w:rsidP="00B30D8E">
      <w:pPr>
        <w:pStyle w:val="a4"/>
        <w:numPr>
          <w:ilvl w:val="0"/>
          <w:numId w:val="11"/>
        </w:numPr>
        <w:spacing w:line="360" w:lineRule="auto"/>
        <w:jc w:val="both"/>
        <w:rPr>
          <w:rFonts w:ascii="Times New Roman" w:hAnsi="Times New Roman"/>
          <w:sz w:val="28"/>
          <w:szCs w:val="28"/>
          <w:lang w:val="ru-RU"/>
        </w:rPr>
      </w:pPr>
      <w:r w:rsidRPr="00E205C5">
        <w:rPr>
          <w:rFonts w:ascii="Times New Roman" w:hAnsi="Times New Roman"/>
          <w:sz w:val="28"/>
          <w:szCs w:val="28"/>
          <w:lang w:val="ru-RU"/>
        </w:rPr>
        <w:t xml:space="preserve">мастер – класс </w:t>
      </w:r>
      <w:proofErr w:type="gramStart"/>
      <w:r w:rsidRPr="00E205C5">
        <w:rPr>
          <w:rFonts w:ascii="Times New Roman" w:hAnsi="Times New Roman"/>
          <w:sz w:val="28"/>
          <w:szCs w:val="28"/>
          <w:lang w:val="ru-RU"/>
        </w:rPr>
        <w:t>ИЗО</w:t>
      </w:r>
      <w:proofErr w:type="gramEnd"/>
      <w:r w:rsidRPr="00E205C5">
        <w:rPr>
          <w:rFonts w:ascii="Times New Roman" w:hAnsi="Times New Roman"/>
          <w:sz w:val="28"/>
          <w:szCs w:val="28"/>
          <w:lang w:val="ru-RU"/>
        </w:rPr>
        <w:t xml:space="preserve"> (орнаменты, костюмы народов региона);</w:t>
      </w:r>
    </w:p>
    <w:p w:rsidR="00B30D8E" w:rsidRPr="00E205C5" w:rsidRDefault="00B30D8E" w:rsidP="00B30D8E">
      <w:pPr>
        <w:pStyle w:val="a4"/>
        <w:numPr>
          <w:ilvl w:val="0"/>
          <w:numId w:val="11"/>
        </w:numPr>
        <w:spacing w:line="360" w:lineRule="auto"/>
        <w:jc w:val="both"/>
        <w:rPr>
          <w:rFonts w:ascii="Times New Roman" w:hAnsi="Times New Roman"/>
          <w:sz w:val="28"/>
          <w:szCs w:val="28"/>
          <w:lang w:val="ru-RU"/>
        </w:rPr>
      </w:pPr>
      <w:r w:rsidRPr="00E205C5">
        <w:rPr>
          <w:rFonts w:ascii="Times New Roman" w:hAnsi="Times New Roman"/>
          <w:sz w:val="28"/>
          <w:szCs w:val="28"/>
          <w:lang w:val="ru-RU"/>
        </w:rPr>
        <w:t>занятия в Пушкинском зале (устное народное творчество);</w:t>
      </w:r>
    </w:p>
    <w:p w:rsidR="00B30D8E" w:rsidRPr="00E205C5" w:rsidRDefault="00B30D8E" w:rsidP="00B30D8E">
      <w:pPr>
        <w:pStyle w:val="a4"/>
        <w:numPr>
          <w:ilvl w:val="0"/>
          <w:numId w:val="11"/>
        </w:numPr>
        <w:spacing w:line="360" w:lineRule="auto"/>
        <w:jc w:val="both"/>
        <w:rPr>
          <w:rFonts w:ascii="Times New Roman" w:hAnsi="Times New Roman"/>
          <w:sz w:val="28"/>
          <w:szCs w:val="28"/>
          <w:lang w:val="ru-RU"/>
        </w:rPr>
      </w:pPr>
      <w:r w:rsidRPr="00E205C5">
        <w:rPr>
          <w:rFonts w:ascii="Times New Roman" w:hAnsi="Times New Roman"/>
          <w:sz w:val="28"/>
          <w:szCs w:val="28"/>
          <w:lang w:val="ru-RU"/>
        </w:rPr>
        <w:t>презентация продукта</w:t>
      </w:r>
      <w:r w:rsidRPr="00E205C5">
        <w:rPr>
          <w:rFonts w:ascii="Times New Roman" w:hAnsi="Times New Roman"/>
          <w:sz w:val="28"/>
          <w:szCs w:val="28"/>
        </w:rPr>
        <w:t xml:space="preserve"> </w:t>
      </w:r>
      <w:r w:rsidRPr="00E205C5">
        <w:rPr>
          <w:rFonts w:ascii="Times New Roman" w:hAnsi="Times New Roman"/>
          <w:sz w:val="28"/>
          <w:szCs w:val="28"/>
          <w:lang w:val="ru-RU"/>
        </w:rPr>
        <w:t>Туристического альманаха «Путешествие по России с любовью».</w:t>
      </w:r>
    </w:p>
    <w:p w:rsidR="00B30D8E" w:rsidRPr="00E205C5" w:rsidRDefault="00B30D8E" w:rsidP="00B30D8E">
      <w:pPr>
        <w:pStyle w:val="a4"/>
        <w:spacing w:line="360" w:lineRule="auto"/>
        <w:ind w:firstLine="170"/>
        <w:jc w:val="both"/>
        <w:rPr>
          <w:rFonts w:ascii="Times New Roman" w:hAnsi="Times New Roman"/>
          <w:sz w:val="28"/>
          <w:szCs w:val="28"/>
        </w:rPr>
      </w:pPr>
      <w:r w:rsidRPr="00E205C5">
        <w:rPr>
          <w:rFonts w:ascii="Times New Roman" w:hAnsi="Times New Roman"/>
          <w:sz w:val="28"/>
          <w:szCs w:val="28"/>
        </w:rPr>
        <w:t xml:space="preserve">Каждое мероприятие дает детям навыки культурного общения со сверстниками, людьми старшего возраста, младшими ребятами. </w:t>
      </w:r>
    </w:p>
    <w:p w:rsidR="00B30D8E" w:rsidRPr="00E205C5" w:rsidRDefault="00B30D8E" w:rsidP="00B30D8E">
      <w:pPr>
        <w:pStyle w:val="a4"/>
        <w:spacing w:line="360" w:lineRule="auto"/>
        <w:ind w:firstLine="720"/>
        <w:jc w:val="both"/>
        <w:rPr>
          <w:rFonts w:ascii="Times New Roman" w:hAnsi="Times New Roman"/>
          <w:i/>
          <w:sz w:val="28"/>
          <w:szCs w:val="28"/>
        </w:rPr>
      </w:pPr>
    </w:p>
    <w:p w:rsidR="00B30D8E" w:rsidRPr="00E205C5" w:rsidRDefault="00B30D8E" w:rsidP="00B30D8E">
      <w:pPr>
        <w:pStyle w:val="a4"/>
        <w:spacing w:line="360" w:lineRule="auto"/>
        <w:ind w:firstLine="720"/>
        <w:jc w:val="both"/>
        <w:rPr>
          <w:rFonts w:ascii="Times New Roman" w:hAnsi="Times New Roman"/>
          <w:i/>
          <w:sz w:val="28"/>
          <w:szCs w:val="28"/>
        </w:rPr>
      </w:pPr>
      <w:r w:rsidRPr="00E205C5">
        <w:rPr>
          <w:rFonts w:ascii="Times New Roman" w:hAnsi="Times New Roman"/>
          <w:i/>
          <w:sz w:val="28"/>
          <w:szCs w:val="28"/>
        </w:rPr>
        <w:t xml:space="preserve">Принцип времени – </w:t>
      </w:r>
      <w:r w:rsidRPr="00E205C5">
        <w:rPr>
          <w:rFonts w:ascii="Times New Roman" w:hAnsi="Times New Roman"/>
          <w:sz w:val="28"/>
          <w:szCs w:val="28"/>
        </w:rPr>
        <w:t>мероприятия распределены на весь период лагерной смены рационально и логично</w:t>
      </w:r>
      <w:r w:rsidRPr="00E205C5">
        <w:rPr>
          <w:rFonts w:ascii="Times New Roman" w:hAnsi="Times New Roman"/>
          <w:i/>
          <w:sz w:val="28"/>
          <w:szCs w:val="28"/>
        </w:rPr>
        <w:t xml:space="preserve">. </w:t>
      </w:r>
    </w:p>
    <w:p w:rsidR="00B30D8E" w:rsidRPr="00E205C5" w:rsidRDefault="00B30D8E" w:rsidP="00B30D8E">
      <w:pPr>
        <w:pStyle w:val="a4"/>
        <w:spacing w:line="360" w:lineRule="auto"/>
        <w:ind w:firstLine="720"/>
        <w:jc w:val="both"/>
        <w:rPr>
          <w:rFonts w:ascii="Times New Roman" w:hAnsi="Times New Roman"/>
          <w:b/>
          <w:i/>
          <w:sz w:val="28"/>
          <w:szCs w:val="28"/>
          <w:u w:val="single"/>
        </w:rPr>
      </w:pPr>
      <w:r w:rsidRPr="00E205C5">
        <w:rPr>
          <w:rFonts w:ascii="Times New Roman" w:hAnsi="Times New Roman"/>
          <w:b/>
          <w:i/>
          <w:sz w:val="28"/>
          <w:szCs w:val="28"/>
          <w:u w:val="single"/>
        </w:rPr>
        <w:t>Можно выделить три этапа деятельности:</w:t>
      </w:r>
    </w:p>
    <w:p w:rsidR="00B30D8E" w:rsidRPr="00E205C5" w:rsidRDefault="00B30D8E" w:rsidP="00B30D8E">
      <w:pPr>
        <w:pStyle w:val="a4"/>
        <w:spacing w:line="360" w:lineRule="auto"/>
        <w:jc w:val="both"/>
        <w:rPr>
          <w:rFonts w:ascii="Times New Roman" w:hAnsi="Times New Roman"/>
          <w:sz w:val="28"/>
          <w:szCs w:val="28"/>
        </w:rPr>
      </w:pPr>
      <w:r w:rsidRPr="00E205C5">
        <w:rPr>
          <w:rFonts w:ascii="Times New Roman" w:hAnsi="Times New Roman"/>
          <w:sz w:val="28"/>
          <w:szCs w:val="28"/>
        </w:rPr>
        <w:t xml:space="preserve">► </w:t>
      </w:r>
      <w:r w:rsidRPr="00E205C5">
        <w:rPr>
          <w:rFonts w:ascii="Times New Roman" w:hAnsi="Times New Roman"/>
          <w:b/>
          <w:sz w:val="28"/>
          <w:szCs w:val="28"/>
          <w:u w:val="single"/>
        </w:rPr>
        <w:t>Организационный период.</w:t>
      </w:r>
      <w:r w:rsidRPr="00E205C5">
        <w:rPr>
          <w:rFonts w:ascii="Times New Roman" w:hAnsi="Times New Roman"/>
          <w:sz w:val="28"/>
          <w:szCs w:val="28"/>
        </w:rPr>
        <w:t xml:space="preserve"> Мероприятия, позволяющие обнаружить и проявить знания, умения, навыки, интересы и увлечения каждого, заинтересовать:</w:t>
      </w:r>
    </w:p>
    <w:p w:rsidR="00B30D8E" w:rsidRPr="00E205C5" w:rsidRDefault="00B30D8E" w:rsidP="00B30D8E">
      <w:pPr>
        <w:pStyle w:val="a4"/>
        <w:numPr>
          <w:ilvl w:val="0"/>
          <w:numId w:val="12"/>
        </w:numPr>
        <w:spacing w:line="360" w:lineRule="auto"/>
        <w:jc w:val="both"/>
        <w:rPr>
          <w:rFonts w:ascii="Times New Roman" w:hAnsi="Times New Roman"/>
          <w:sz w:val="28"/>
          <w:szCs w:val="28"/>
        </w:rPr>
      </w:pPr>
      <w:r w:rsidRPr="00E205C5">
        <w:rPr>
          <w:rFonts w:ascii="Times New Roman" w:hAnsi="Times New Roman"/>
          <w:sz w:val="28"/>
          <w:szCs w:val="28"/>
          <w:lang w:val="ru-RU"/>
        </w:rPr>
        <w:t>практические занятия «Стоп, коронавирус!»;</w:t>
      </w:r>
    </w:p>
    <w:p w:rsidR="00B30D8E" w:rsidRPr="00E205C5" w:rsidRDefault="00B30D8E" w:rsidP="00B30D8E">
      <w:pPr>
        <w:pStyle w:val="a4"/>
        <w:numPr>
          <w:ilvl w:val="0"/>
          <w:numId w:val="12"/>
        </w:numPr>
        <w:spacing w:line="360" w:lineRule="auto"/>
        <w:jc w:val="both"/>
        <w:rPr>
          <w:rFonts w:ascii="Times New Roman" w:hAnsi="Times New Roman"/>
          <w:sz w:val="28"/>
          <w:szCs w:val="28"/>
        </w:rPr>
      </w:pPr>
      <w:r w:rsidRPr="00E205C5">
        <w:rPr>
          <w:rFonts w:ascii="Times New Roman" w:hAnsi="Times New Roman"/>
          <w:sz w:val="28"/>
          <w:szCs w:val="28"/>
        </w:rPr>
        <w:t>игры на знакомство;</w:t>
      </w:r>
    </w:p>
    <w:p w:rsidR="00B30D8E" w:rsidRPr="00E205C5" w:rsidRDefault="00B30D8E" w:rsidP="00B30D8E">
      <w:pPr>
        <w:pStyle w:val="a4"/>
        <w:numPr>
          <w:ilvl w:val="0"/>
          <w:numId w:val="12"/>
        </w:numPr>
        <w:spacing w:line="360" w:lineRule="auto"/>
        <w:jc w:val="both"/>
        <w:rPr>
          <w:rFonts w:ascii="Times New Roman" w:hAnsi="Times New Roman"/>
          <w:sz w:val="28"/>
          <w:szCs w:val="28"/>
        </w:rPr>
      </w:pPr>
      <w:r w:rsidRPr="00E205C5">
        <w:rPr>
          <w:rFonts w:ascii="Times New Roman" w:hAnsi="Times New Roman"/>
          <w:sz w:val="28"/>
          <w:szCs w:val="28"/>
        </w:rPr>
        <w:t>выставка творческих работ и рисунков;</w:t>
      </w:r>
    </w:p>
    <w:p w:rsidR="00B30D8E" w:rsidRPr="00E205C5" w:rsidRDefault="00B30D8E" w:rsidP="00B30D8E">
      <w:pPr>
        <w:pStyle w:val="a4"/>
        <w:numPr>
          <w:ilvl w:val="0"/>
          <w:numId w:val="12"/>
        </w:numPr>
        <w:spacing w:line="360" w:lineRule="auto"/>
        <w:jc w:val="both"/>
        <w:rPr>
          <w:rFonts w:ascii="Times New Roman" w:hAnsi="Times New Roman"/>
          <w:sz w:val="28"/>
          <w:szCs w:val="28"/>
        </w:rPr>
      </w:pPr>
      <w:r w:rsidRPr="00E205C5">
        <w:rPr>
          <w:rFonts w:ascii="Times New Roman" w:hAnsi="Times New Roman"/>
          <w:sz w:val="28"/>
          <w:szCs w:val="28"/>
        </w:rPr>
        <w:t>экологические десанты;</w:t>
      </w:r>
    </w:p>
    <w:p w:rsidR="00B30D8E" w:rsidRPr="00E205C5" w:rsidRDefault="00B30D8E" w:rsidP="00B30D8E">
      <w:pPr>
        <w:pStyle w:val="a4"/>
        <w:numPr>
          <w:ilvl w:val="0"/>
          <w:numId w:val="12"/>
        </w:numPr>
        <w:spacing w:line="360" w:lineRule="auto"/>
        <w:jc w:val="both"/>
        <w:rPr>
          <w:rFonts w:ascii="Times New Roman" w:hAnsi="Times New Roman"/>
          <w:sz w:val="28"/>
          <w:szCs w:val="28"/>
          <w:lang w:val="ru-RU"/>
        </w:rPr>
      </w:pPr>
      <w:r w:rsidRPr="00E205C5">
        <w:rPr>
          <w:rFonts w:ascii="Times New Roman" w:hAnsi="Times New Roman"/>
          <w:sz w:val="28"/>
          <w:szCs w:val="28"/>
          <w:lang w:val="ru-RU"/>
        </w:rPr>
        <w:t xml:space="preserve">просмотр кинофильмов; </w:t>
      </w:r>
    </w:p>
    <w:p w:rsidR="00B30D8E" w:rsidRPr="00E205C5" w:rsidRDefault="00B30D8E" w:rsidP="00B30D8E">
      <w:pPr>
        <w:pStyle w:val="a4"/>
        <w:spacing w:line="360" w:lineRule="auto"/>
        <w:jc w:val="both"/>
        <w:rPr>
          <w:rFonts w:ascii="Times New Roman" w:hAnsi="Times New Roman"/>
          <w:sz w:val="28"/>
          <w:szCs w:val="28"/>
        </w:rPr>
      </w:pPr>
      <w:r w:rsidRPr="00E205C5">
        <w:rPr>
          <w:rFonts w:ascii="Times New Roman" w:hAnsi="Times New Roman"/>
          <w:sz w:val="28"/>
          <w:szCs w:val="28"/>
        </w:rPr>
        <w:t xml:space="preserve">► </w:t>
      </w:r>
      <w:r w:rsidRPr="00E205C5">
        <w:rPr>
          <w:rFonts w:ascii="Times New Roman" w:hAnsi="Times New Roman"/>
          <w:b/>
          <w:sz w:val="28"/>
          <w:szCs w:val="28"/>
          <w:u w:val="single"/>
        </w:rPr>
        <w:t>Основной период.</w:t>
      </w:r>
      <w:r w:rsidRPr="00E205C5">
        <w:rPr>
          <w:rFonts w:ascii="Times New Roman" w:hAnsi="Times New Roman"/>
          <w:sz w:val="28"/>
          <w:szCs w:val="28"/>
        </w:rPr>
        <w:t xml:space="preserve"> Дела, позволяющие объединиться во временных коллективах на основе информации друг о друге:</w:t>
      </w:r>
    </w:p>
    <w:p w:rsidR="00B30D8E" w:rsidRPr="00E205C5" w:rsidRDefault="00B30D8E" w:rsidP="00B30D8E">
      <w:pPr>
        <w:pStyle w:val="a4"/>
        <w:numPr>
          <w:ilvl w:val="0"/>
          <w:numId w:val="15"/>
        </w:numPr>
        <w:spacing w:line="360" w:lineRule="auto"/>
        <w:jc w:val="both"/>
        <w:rPr>
          <w:rFonts w:ascii="Times New Roman" w:hAnsi="Times New Roman"/>
          <w:i/>
          <w:sz w:val="28"/>
          <w:szCs w:val="28"/>
        </w:rPr>
      </w:pPr>
      <w:r w:rsidRPr="00E205C5">
        <w:rPr>
          <w:rStyle w:val="a8"/>
          <w:rFonts w:ascii="Times New Roman" w:hAnsi="Times New Roman"/>
          <w:i w:val="0"/>
          <w:sz w:val="28"/>
          <w:szCs w:val="28"/>
          <w:lang w:val="ru-RU"/>
        </w:rPr>
        <w:t>П</w:t>
      </w:r>
      <w:r w:rsidRPr="00E205C5">
        <w:rPr>
          <w:rStyle w:val="a8"/>
          <w:rFonts w:ascii="Times New Roman" w:hAnsi="Times New Roman"/>
          <w:i w:val="0"/>
          <w:sz w:val="28"/>
          <w:szCs w:val="28"/>
        </w:rPr>
        <w:t>роектная лаборатория «IT-знайка</w:t>
      </w:r>
      <w:r w:rsidRPr="00E205C5">
        <w:rPr>
          <w:rFonts w:ascii="Times New Roman" w:hAnsi="Times New Roman"/>
          <w:i/>
          <w:sz w:val="28"/>
          <w:szCs w:val="28"/>
        </w:rPr>
        <w:t>»</w:t>
      </w:r>
      <w:r w:rsidRPr="00E205C5">
        <w:rPr>
          <w:rFonts w:ascii="Times New Roman" w:hAnsi="Times New Roman"/>
          <w:i/>
          <w:sz w:val="28"/>
          <w:szCs w:val="28"/>
          <w:lang w:val="ru-RU"/>
        </w:rPr>
        <w:t>;</w:t>
      </w:r>
    </w:p>
    <w:p w:rsidR="00B30D8E" w:rsidRPr="00E205C5" w:rsidRDefault="00B30D8E" w:rsidP="00B30D8E">
      <w:pPr>
        <w:pStyle w:val="a4"/>
        <w:numPr>
          <w:ilvl w:val="0"/>
          <w:numId w:val="15"/>
        </w:numPr>
        <w:spacing w:line="360" w:lineRule="auto"/>
        <w:jc w:val="both"/>
        <w:rPr>
          <w:rFonts w:ascii="Times New Roman" w:hAnsi="Times New Roman"/>
          <w:i/>
          <w:sz w:val="28"/>
          <w:szCs w:val="28"/>
        </w:rPr>
      </w:pPr>
      <w:r w:rsidRPr="00E205C5">
        <w:rPr>
          <w:rStyle w:val="a8"/>
          <w:rFonts w:ascii="Times New Roman" w:hAnsi="Times New Roman"/>
          <w:i w:val="0"/>
          <w:sz w:val="28"/>
          <w:szCs w:val="28"/>
        </w:rPr>
        <w:t>Проект</w:t>
      </w:r>
      <w:r w:rsidRPr="00E205C5">
        <w:rPr>
          <w:rStyle w:val="a7"/>
          <w:rFonts w:ascii="Times New Roman" w:hAnsi="Times New Roman"/>
          <w:i/>
          <w:sz w:val="28"/>
          <w:szCs w:val="28"/>
        </w:rPr>
        <w:t xml:space="preserve"> </w:t>
      </w:r>
      <w:r w:rsidRPr="00E205C5">
        <w:rPr>
          <w:rStyle w:val="a8"/>
          <w:rFonts w:ascii="Times New Roman" w:hAnsi="Times New Roman"/>
          <w:i w:val="0"/>
          <w:sz w:val="28"/>
          <w:szCs w:val="28"/>
        </w:rPr>
        <w:t>«Школьный технопарк»</w:t>
      </w:r>
      <w:r w:rsidRPr="00E205C5">
        <w:rPr>
          <w:rStyle w:val="a8"/>
          <w:rFonts w:ascii="Times New Roman" w:hAnsi="Times New Roman"/>
          <w:i w:val="0"/>
          <w:sz w:val="28"/>
          <w:szCs w:val="28"/>
          <w:lang w:val="ru-RU"/>
        </w:rPr>
        <w:t>;</w:t>
      </w:r>
    </w:p>
    <w:p w:rsidR="00B30D8E" w:rsidRPr="00E205C5" w:rsidRDefault="00B30D8E" w:rsidP="00B30D8E">
      <w:pPr>
        <w:pStyle w:val="a4"/>
        <w:numPr>
          <w:ilvl w:val="0"/>
          <w:numId w:val="15"/>
        </w:numPr>
        <w:spacing w:line="360" w:lineRule="auto"/>
        <w:jc w:val="both"/>
        <w:rPr>
          <w:rFonts w:ascii="Times New Roman" w:hAnsi="Times New Roman"/>
          <w:sz w:val="28"/>
          <w:szCs w:val="28"/>
        </w:rPr>
      </w:pPr>
      <w:r w:rsidRPr="00E205C5">
        <w:rPr>
          <w:rFonts w:ascii="Times New Roman" w:hAnsi="Times New Roman"/>
          <w:sz w:val="28"/>
          <w:szCs w:val="28"/>
        </w:rPr>
        <w:t>интеллектуальные КТД;</w:t>
      </w:r>
    </w:p>
    <w:p w:rsidR="00B30D8E" w:rsidRPr="00E205C5" w:rsidRDefault="00B30D8E" w:rsidP="00B30D8E">
      <w:pPr>
        <w:pStyle w:val="a4"/>
        <w:numPr>
          <w:ilvl w:val="0"/>
          <w:numId w:val="15"/>
        </w:numPr>
        <w:spacing w:line="360" w:lineRule="auto"/>
        <w:jc w:val="both"/>
        <w:rPr>
          <w:rFonts w:ascii="Times New Roman" w:hAnsi="Times New Roman"/>
          <w:sz w:val="28"/>
          <w:szCs w:val="28"/>
        </w:rPr>
      </w:pPr>
      <w:r w:rsidRPr="00E205C5">
        <w:rPr>
          <w:rFonts w:ascii="Times New Roman" w:hAnsi="Times New Roman"/>
          <w:sz w:val="28"/>
          <w:szCs w:val="28"/>
        </w:rPr>
        <w:t>спортивная игр</w:t>
      </w:r>
      <w:r w:rsidRPr="00E205C5">
        <w:rPr>
          <w:rFonts w:ascii="Times New Roman" w:hAnsi="Times New Roman"/>
          <w:sz w:val="28"/>
          <w:szCs w:val="28"/>
          <w:lang w:val="ru-RU"/>
        </w:rPr>
        <w:t>ы</w:t>
      </w:r>
      <w:r w:rsidRPr="00E205C5">
        <w:rPr>
          <w:rFonts w:ascii="Times New Roman" w:hAnsi="Times New Roman"/>
          <w:sz w:val="28"/>
          <w:szCs w:val="28"/>
        </w:rPr>
        <w:t xml:space="preserve"> </w:t>
      </w:r>
    </w:p>
    <w:p w:rsidR="00B30D8E" w:rsidRPr="00E205C5" w:rsidRDefault="00B30D8E" w:rsidP="00B30D8E">
      <w:pPr>
        <w:pStyle w:val="a4"/>
        <w:numPr>
          <w:ilvl w:val="0"/>
          <w:numId w:val="15"/>
        </w:numPr>
        <w:spacing w:line="360" w:lineRule="auto"/>
        <w:jc w:val="both"/>
        <w:rPr>
          <w:rFonts w:ascii="Times New Roman" w:hAnsi="Times New Roman"/>
          <w:sz w:val="28"/>
          <w:szCs w:val="28"/>
        </w:rPr>
      </w:pPr>
      <w:r w:rsidRPr="00E205C5">
        <w:rPr>
          <w:rFonts w:ascii="Times New Roman" w:hAnsi="Times New Roman"/>
          <w:sz w:val="28"/>
          <w:szCs w:val="28"/>
        </w:rPr>
        <w:t>библиотечные часы;</w:t>
      </w:r>
    </w:p>
    <w:p w:rsidR="00B30D8E" w:rsidRPr="00E205C5" w:rsidRDefault="00B30D8E" w:rsidP="00B30D8E">
      <w:pPr>
        <w:pStyle w:val="a4"/>
        <w:numPr>
          <w:ilvl w:val="0"/>
          <w:numId w:val="15"/>
        </w:numPr>
        <w:spacing w:line="360" w:lineRule="auto"/>
        <w:jc w:val="both"/>
        <w:rPr>
          <w:rFonts w:ascii="Times New Roman" w:hAnsi="Times New Roman"/>
          <w:sz w:val="28"/>
          <w:szCs w:val="28"/>
        </w:rPr>
      </w:pPr>
      <w:r w:rsidRPr="00E205C5">
        <w:rPr>
          <w:rFonts w:ascii="Times New Roman" w:hAnsi="Times New Roman"/>
          <w:sz w:val="28"/>
          <w:szCs w:val="28"/>
          <w:lang w:val="ru-RU"/>
        </w:rPr>
        <w:t>час творчества;</w:t>
      </w:r>
    </w:p>
    <w:p w:rsidR="00B30D8E" w:rsidRPr="00E205C5" w:rsidRDefault="00B30D8E" w:rsidP="00B30D8E">
      <w:pPr>
        <w:pStyle w:val="a4"/>
        <w:numPr>
          <w:ilvl w:val="0"/>
          <w:numId w:val="15"/>
        </w:numPr>
        <w:spacing w:line="360" w:lineRule="auto"/>
        <w:jc w:val="both"/>
        <w:rPr>
          <w:rFonts w:ascii="Times New Roman" w:hAnsi="Times New Roman"/>
          <w:sz w:val="28"/>
          <w:szCs w:val="28"/>
        </w:rPr>
      </w:pPr>
      <w:r w:rsidRPr="00E205C5">
        <w:rPr>
          <w:rFonts w:ascii="Times New Roman" w:hAnsi="Times New Roman"/>
          <w:sz w:val="28"/>
          <w:szCs w:val="28"/>
          <w:lang w:val="ru-RU"/>
        </w:rPr>
        <w:t>квесты различной направленности</w:t>
      </w:r>
      <w:r w:rsidRPr="00E205C5">
        <w:rPr>
          <w:rFonts w:ascii="Times New Roman" w:hAnsi="Times New Roman"/>
          <w:sz w:val="28"/>
          <w:szCs w:val="28"/>
        </w:rPr>
        <w:t>;</w:t>
      </w:r>
    </w:p>
    <w:p w:rsidR="00B30D8E" w:rsidRPr="00E205C5" w:rsidRDefault="00B30D8E" w:rsidP="00B30D8E">
      <w:pPr>
        <w:pStyle w:val="a4"/>
        <w:spacing w:line="360" w:lineRule="auto"/>
        <w:ind w:left="170"/>
        <w:jc w:val="both"/>
        <w:rPr>
          <w:rFonts w:ascii="Times New Roman" w:hAnsi="Times New Roman"/>
          <w:sz w:val="28"/>
          <w:szCs w:val="28"/>
        </w:rPr>
      </w:pPr>
    </w:p>
    <w:p w:rsidR="00B30D8E" w:rsidRPr="00E205C5" w:rsidRDefault="00B30D8E" w:rsidP="00B30D8E">
      <w:pPr>
        <w:pStyle w:val="a4"/>
        <w:spacing w:line="360" w:lineRule="auto"/>
        <w:jc w:val="both"/>
        <w:rPr>
          <w:rFonts w:ascii="Times New Roman" w:hAnsi="Times New Roman"/>
          <w:sz w:val="28"/>
          <w:szCs w:val="28"/>
        </w:rPr>
      </w:pPr>
      <w:r w:rsidRPr="00E205C5">
        <w:rPr>
          <w:rFonts w:ascii="Times New Roman" w:hAnsi="Times New Roman"/>
          <w:sz w:val="28"/>
          <w:szCs w:val="28"/>
        </w:rPr>
        <w:t xml:space="preserve">► </w:t>
      </w:r>
      <w:r w:rsidRPr="00E205C5">
        <w:rPr>
          <w:rFonts w:ascii="Times New Roman" w:hAnsi="Times New Roman"/>
          <w:b/>
          <w:sz w:val="28"/>
          <w:szCs w:val="28"/>
          <w:u w:val="single"/>
        </w:rPr>
        <w:t>Заключительный период</w:t>
      </w:r>
      <w:r w:rsidRPr="00E205C5">
        <w:rPr>
          <w:rFonts w:ascii="Times New Roman" w:hAnsi="Times New Roman"/>
          <w:b/>
          <w:sz w:val="28"/>
          <w:szCs w:val="28"/>
        </w:rPr>
        <w:t>.</w:t>
      </w:r>
      <w:r w:rsidRPr="00E205C5">
        <w:rPr>
          <w:rFonts w:ascii="Times New Roman" w:hAnsi="Times New Roman"/>
          <w:sz w:val="28"/>
          <w:szCs w:val="28"/>
        </w:rPr>
        <w:t xml:space="preserve"> Объединение всего лагеря как единого целого; мероприятия, дающие  возможность почувствовать всем общие возможности и способность сделать вместе много полезного:</w:t>
      </w:r>
    </w:p>
    <w:p w:rsidR="00B30D8E" w:rsidRPr="00E205C5" w:rsidRDefault="00B30D8E" w:rsidP="00B30D8E">
      <w:pPr>
        <w:pStyle w:val="a4"/>
        <w:numPr>
          <w:ilvl w:val="0"/>
          <w:numId w:val="11"/>
        </w:numPr>
        <w:spacing w:line="360" w:lineRule="auto"/>
        <w:jc w:val="both"/>
        <w:rPr>
          <w:rFonts w:ascii="Times New Roman" w:hAnsi="Times New Roman"/>
          <w:sz w:val="28"/>
          <w:szCs w:val="28"/>
        </w:rPr>
      </w:pPr>
      <w:r w:rsidRPr="00E205C5">
        <w:rPr>
          <w:rFonts w:ascii="Times New Roman" w:hAnsi="Times New Roman"/>
          <w:sz w:val="28"/>
          <w:szCs w:val="28"/>
        </w:rPr>
        <w:t xml:space="preserve">спортивная игра, </w:t>
      </w:r>
    </w:p>
    <w:p w:rsidR="00B30D8E" w:rsidRPr="00E205C5" w:rsidRDefault="00B30D8E" w:rsidP="00B30D8E">
      <w:pPr>
        <w:pStyle w:val="a4"/>
        <w:numPr>
          <w:ilvl w:val="0"/>
          <w:numId w:val="11"/>
        </w:numPr>
        <w:spacing w:line="360" w:lineRule="auto"/>
        <w:jc w:val="both"/>
        <w:rPr>
          <w:rFonts w:ascii="Times New Roman" w:hAnsi="Times New Roman"/>
          <w:sz w:val="28"/>
          <w:szCs w:val="28"/>
          <w:lang w:val="ru-RU"/>
        </w:rPr>
      </w:pPr>
      <w:r w:rsidRPr="00E205C5">
        <w:rPr>
          <w:rFonts w:ascii="Times New Roman" w:hAnsi="Times New Roman"/>
          <w:sz w:val="28"/>
          <w:szCs w:val="28"/>
          <w:lang w:val="ru-RU"/>
        </w:rPr>
        <w:t>презентация продукта - туристического альманаха «Путешествие по России с любовью»</w:t>
      </w:r>
      <w:r w:rsidRPr="00E205C5">
        <w:rPr>
          <w:rFonts w:ascii="Times New Roman" w:hAnsi="Times New Roman"/>
          <w:sz w:val="28"/>
          <w:szCs w:val="28"/>
        </w:rPr>
        <w:t>;</w:t>
      </w:r>
    </w:p>
    <w:p w:rsidR="00B30D8E" w:rsidRPr="00E205C5" w:rsidRDefault="00B30D8E" w:rsidP="00B30D8E">
      <w:pPr>
        <w:pStyle w:val="a4"/>
        <w:numPr>
          <w:ilvl w:val="0"/>
          <w:numId w:val="13"/>
        </w:numPr>
        <w:spacing w:line="360" w:lineRule="auto"/>
        <w:jc w:val="both"/>
        <w:rPr>
          <w:rFonts w:ascii="Times New Roman" w:hAnsi="Times New Roman"/>
          <w:sz w:val="28"/>
          <w:szCs w:val="28"/>
        </w:rPr>
      </w:pPr>
      <w:r w:rsidRPr="00E205C5">
        <w:rPr>
          <w:rFonts w:ascii="Times New Roman" w:hAnsi="Times New Roman"/>
          <w:sz w:val="28"/>
          <w:szCs w:val="28"/>
        </w:rPr>
        <w:t>подарки, сюрпризы для друзей.</w:t>
      </w:r>
    </w:p>
    <w:p w:rsidR="00B30D8E" w:rsidRPr="00E205C5" w:rsidRDefault="00B30D8E" w:rsidP="00B30D8E">
      <w:pPr>
        <w:pStyle w:val="a4"/>
        <w:spacing w:line="360" w:lineRule="auto"/>
        <w:ind w:firstLine="720"/>
        <w:jc w:val="both"/>
        <w:rPr>
          <w:rFonts w:ascii="Times New Roman" w:hAnsi="Times New Roman"/>
          <w:sz w:val="28"/>
          <w:szCs w:val="28"/>
        </w:rPr>
      </w:pPr>
      <w:r w:rsidRPr="00E205C5">
        <w:rPr>
          <w:rFonts w:ascii="Times New Roman" w:hAnsi="Times New Roman"/>
          <w:sz w:val="28"/>
          <w:szCs w:val="28"/>
        </w:rPr>
        <w:t>Последовательное и логичное распределение мероприятий, позволяет воспитанникам осмыслить все, что происходило в лагере, вызвать потребность встретиться не один раз, не разрушать возникших связей, поддерживать и укреплять знакомства.</w:t>
      </w:r>
    </w:p>
    <w:p w:rsidR="00B30D8E" w:rsidRPr="00E205C5" w:rsidRDefault="00B30D8E" w:rsidP="00B30D8E">
      <w:pPr>
        <w:pStyle w:val="a4"/>
        <w:spacing w:line="360" w:lineRule="auto"/>
        <w:ind w:firstLine="720"/>
        <w:jc w:val="both"/>
        <w:rPr>
          <w:rFonts w:ascii="Times New Roman" w:hAnsi="Times New Roman"/>
          <w:sz w:val="28"/>
          <w:szCs w:val="28"/>
        </w:rPr>
      </w:pPr>
      <w:r w:rsidRPr="00E205C5">
        <w:rPr>
          <w:rFonts w:ascii="Times New Roman" w:hAnsi="Times New Roman"/>
          <w:sz w:val="28"/>
          <w:szCs w:val="28"/>
        </w:rPr>
        <w:t>Плотность мероприятий в лагерную смену во много раз выше, чем во время учебного года.</w:t>
      </w:r>
    </w:p>
    <w:p w:rsidR="00B30D8E" w:rsidRPr="00E205C5" w:rsidRDefault="00B30D8E" w:rsidP="00B30D8E">
      <w:pPr>
        <w:pStyle w:val="a4"/>
        <w:spacing w:line="360" w:lineRule="auto"/>
        <w:ind w:firstLine="720"/>
        <w:jc w:val="both"/>
        <w:rPr>
          <w:rFonts w:ascii="Times New Roman" w:hAnsi="Times New Roman"/>
          <w:sz w:val="28"/>
          <w:szCs w:val="28"/>
        </w:rPr>
      </w:pPr>
      <w:r w:rsidRPr="00E205C5">
        <w:rPr>
          <w:rFonts w:ascii="Times New Roman" w:hAnsi="Times New Roman"/>
          <w:sz w:val="28"/>
          <w:szCs w:val="28"/>
        </w:rPr>
        <w:t>Правильно выстроенная и осуществленная работа по данной программе, позволит добиться оздоровительного, развивающего, воспитывающего эффекта летнего отдыха.</w:t>
      </w:r>
    </w:p>
    <w:p w:rsidR="00B30D8E" w:rsidRPr="00E205C5" w:rsidRDefault="00B30D8E" w:rsidP="00B30D8E">
      <w:pPr>
        <w:pStyle w:val="a4"/>
        <w:spacing w:line="360" w:lineRule="auto"/>
        <w:jc w:val="both"/>
        <w:rPr>
          <w:rFonts w:ascii="Times New Roman" w:hAnsi="Times New Roman"/>
          <w:sz w:val="28"/>
          <w:szCs w:val="28"/>
          <w:lang w:val="ru-RU"/>
        </w:rPr>
      </w:pPr>
    </w:p>
    <w:p w:rsidR="00B30D8E" w:rsidRPr="00E205C5" w:rsidRDefault="00B30D8E" w:rsidP="00B30D8E">
      <w:pPr>
        <w:pStyle w:val="a4"/>
        <w:numPr>
          <w:ilvl w:val="0"/>
          <w:numId w:val="2"/>
        </w:numPr>
        <w:tabs>
          <w:tab w:val="clear" w:pos="1855"/>
          <w:tab w:val="num" w:pos="0"/>
        </w:tabs>
        <w:spacing w:line="360" w:lineRule="auto"/>
        <w:ind w:left="0" w:firstLine="0"/>
        <w:jc w:val="center"/>
        <w:rPr>
          <w:rFonts w:ascii="Times New Roman" w:hAnsi="Times New Roman"/>
          <w:b/>
          <w:i/>
          <w:sz w:val="28"/>
          <w:szCs w:val="28"/>
          <w:u w:val="single"/>
        </w:rPr>
      </w:pPr>
      <w:r w:rsidRPr="00E205C5">
        <w:rPr>
          <w:rFonts w:ascii="Times New Roman" w:hAnsi="Times New Roman"/>
          <w:b/>
          <w:i/>
          <w:sz w:val="28"/>
          <w:szCs w:val="28"/>
          <w:u w:val="single"/>
        </w:rPr>
        <w:t>Обоснование актуальности намеченной работы</w:t>
      </w:r>
    </w:p>
    <w:p w:rsidR="00B30D8E" w:rsidRPr="00E205C5" w:rsidRDefault="00B30D8E" w:rsidP="00B30D8E">
      <w:pPr>
        <w:pStyle w:val="a4"/>
        <w:spacing w:line="360" w:lineRule="auto"/>
        <w:ind w:firstLine="720"/>
        <w:jc w:val="both"/>
        <w:rPr>
          <w:rFonts w:ascii="Times New Roman" w:hAnsi="Times New Roman"/>
          <w:sz w:val="28"/>
          <w:szCs w:val="28"/>
        </w:rPr>
      </w:pPr>
      <w:r w:rsidRPr="00E205C5">
        <w:rPr>
          <w:rFonts w:ascii="Times New Roman" w:hAnsi="Times New Roman"/>
          <w:sz w:val="28"/>
          <w:szCs w:val="28"/>
        </w:rPr>
        <w:t>На сегодняшний день состояние здоровья современных школьников вызывает обоснованную тревогу. На протяжении учебного года здоровье ребёнка значительно ослабевает. Его ухудшению способствуют большие физические и умственные нагрузки, недосыпание, отсутствие режима дня и несбалансированное питание.</w:t>
      </w:r>
    </w:p>
    <w:p w:rsidR="00B30D8E" w:rsidRPr="00E205C5" w:rsidRDefault="00B30D8E" w:rsidP="00B30D8E">
      <w:pPr>
        <w:pStyle w:val="a4"/>
        <w:spacing w:line="360" w:lineRule="auto"/>
        <w:ind w:firstLine="720"/>
        <w:jc w:val="both"/>
        <w:rPr>
          <w:rFonts w:ascii="Times New Roman" w:hAnsi="Times New Roman"/>
          <w:sz w:val="28"/>
          <w:szCs w:val="28"/>
        </w:rPr>
      </w:pPr>
      <w:r w:rsidRPr="00E205C5">
        <w:rPr>
          <w:rFonts w:ascii="Times New Roman" w:hAnsi="Times New Roman"/>
          <w:sz w:val="28"/>
          <w:szCs w:val="28"/>
        </w:rPr>
        <w:t>К концу учебного года школьники испытывают физическую и психическую усталость, и от того, как ребенок отдохнет во время каникул, во многом зависит его работоспособность и успешность в учебе в новом учебном году. Прогулки, игры, спортивные занятия являются лучшим отдыхом после школьных будней.</w:t>
      </w:r>
    </w:p>
    <w:p w:rsidR="00B30D8E" w:rsidRPr="00E205C5" w:rsidRDefault="00B30D8E" w:rsidP="00B30D8E">
      <w:pPr>
        <w:pStyle w:val="a4"/>
        <w:spacing w:line="360" w:lineRule="auto"/>
        <w:ind w:firstLine="720"/>
        <w:jc w:val="both"/>
        <w:rPr>
          <w:rFonts w:ascii="Times New Roman" w:hAnsi="Times New Roman"/>
          <w:sz w:val="28"/>
          <w:szCs w:val="28"/>
        </w:rPr>
      </w:pPr>
      <w:r w:rsidRPr="00E205C5">
        <w:rPr>
          <w:rFonts w:ascii="Times New Roman" w:hAnsi="Times New Roman"/>
          <w:sz w:val="28"/>
          <w:szCs w:val="28"/>
        </w:rPr>
        <w:t xml:space="preserve">Полноценный отдых и оздоровление дети могут получить в организованных лагерях отдыха. Так, в лагере дети имеют неограниченные возможности в двигательной активности. Повседневная двигательная активность и правильное питание – основа накопления резерва здоровья. Сочетание игр, спорта, с твердым режимом и закаливанием может дать значительные результаты. </w:t>
      </w:r>
    </w:p>
    <w:p w:rsidR="00B30D8E" w:rsidRPr="00E205C5" w:rsidRDefault="00B30D8E" w:rsidP="00B30D8E">
      <w:pPr>
        <w:pStyle w:val="a4"/>
        <w:tabs>
          <w:tab w:val="num" w:pos="0"/>
        </w:tabs>
        <w:spacing w:line="360" w:lineRule="auto"/>
        <w:jc w:val="center"/>
        <w:rPr>
          <w:rFonts w:ascii="Times New Roman" w:hAnsi="Times New Roman"/>
          <w:b/>
          <w:i/>
          <w:sz w:val="28"/>
          <w:szCs w:val="28"/>
          <w:u w:val="single"/>
        </w:rPr>
      </w:pPr>
    </w:p>
    <w:p w:rsidR="00B30D8E" w:rsidRPr="00E205C5" w:rsidRDefault="00B30D8E" w:rsidP="00B30D8E">
      <w:pPr>
        <w:pStyle w:val="a4"/>
        <w:numPr>
          <w:ilvl w:val="0"/>
          <w:numId w:val="2"/>
        </w:numPr>
        <w:spacing w:line="360" w:lineRule="auto"/>
        <w:jc w:val="center"/>
        <w:rPr>
          <w:rFonts w:ascii="Times New Roman" w:hAnsi="Times New Roman"/>
          <w:b/>
          <w:i/>
          <w:sz w:val="28"/>
          <w:szCs w:val="28"/>
          <w:u w:val="single"/>
        </w:rPr>
      </w:pPr>
      <w:r w:rsidRPr="00E205C5">
        <w:rPr>
          <w:rFonts w:ascii="Times New Roman" w:hAnsi="Times New Roman"/>
          <w:b/>
          <w:i/>
          <w:sz w:val="28"/>
          <w:szCs w:val="28"/>
          <w:u w:val="single"/>
        </w:rPr>
        <w:t>Ожидаемые результаты</w:t>
      </w:r>
    </w:p>
    <w:p w:rsidR="00B30D8E" w:rsidRPr="00E205C5" w:rsidRDefault="00B30D8E" w:rsidP="00B30D8E">
      <w:pPr>
        <w:pStyle w:val="a4"/>
        <w:spacing w:line="360" w:lineRule="auto"/>
        <w:ind w:firstLine="720"/>
        <w:jc w:val="both"/>
        <w:rPr>
          <w:rFonts w:ascii="Times New Roman" w:hAnsi="Times New Roman"/>
          <w:sz w:val="28"/>
          <w:szCs w:val="28"/>
        </w:rPr>
      </w:pPr>
      <w:r w:rsidRPr="00E205C5">
        <w:rPr>
          <w:rFonts w:ascii="Times New Roman" w:hAnsi="Times New Roman"/>
          <w:sz w:val="28"/>
          <w:szCs w:val="28"/>
        </w:rPr>
        <w:t xml:space="preserve">В результате работы по данной программе у детей должно сформироваться представление о необходимости сохранения укрепления собственного здоровья, возникнуть ощущение собственной независимости, духовной и физической красоты. </w:t>
      </w:r>
    </w:p>
    <w:p w:rsidR="00B30D8E" w:rsidRPr="00E205C5" w:rsidRDefault="00B30D8E" w:rsidP="00B30D8E">
      <w:pPr>
        <w:pStyle w:val="a4"/>
        <w:spacing w:line="360" w:lineRule="auto"/>
        <w:ind w:firstLine="720"/>
        <w:jc w:val="both"/>
        <w:rPr>
          <w:rFonts w:ascii="Times New Roman" w:hAnsi="Times New Roman"/>
          <w:b/>
          <w:i/>
          <w:sz w:val="28"/>
          <w:szCs w:val="28"/>
          <w:u w:val="single"/>
        </w:rPr>
      </w:pPr>
      <w:r w:rsidRPr="00E205C5">
        <w:rPr>
          <w:rFonts w:ascii="Times New Roman" w:hAnsi="Times New Roman"/>
          <w:b/>
          <w:i/>
          <w:sz w:val="28"/>
          <w:szCs w:val="28"/>
          <w:u w:val="single"/>
        </w:rPr>
        <w:t>Главным результатом является:</w:t>
      </w:r>
    </w:p>
    <w:p w:rsidR="00B30D8E" w:rsidRPr="00E205C5" w:rsidRDefault="00B30D8E" w:rsidP="00B30D8E">
      <w:pPr>
        <w:pStyle w:val="a4"/>
        <w:spacing w:line="360" w:lineRule="auto"/>
        <w:jc w:val="both"/>
        <w:rPr>
          <w:rFonts w:ascii="Times New Roman" w:hAnsi="Times New Roman"/>
          <w:sz w:val="28"/>
          <w:szCs w:val="28"/>
        </w:rPr>
      </w:pPr>
      <w:r w:rsidRPr="00E205C5">
        <w:rPr>
          <w:rFonts w:ascii="Times New Roman" w:hAnsi="Times New Roman"/>
          <w:sz w:val="28"/>
          <w:szCs w:val="28"/>
        </w:rPr>
        <w:t>■ оздоровление детей, благодаря полноценному питанию, ежедневным физическим упражнениям, занятиям спортом, выполнению режима дня</w:t>
      </w:r>
      <w:r w:rsidRPr="00E205C5">
        <w:rPr>
          <w:rFonts w:ascii="Times New Roman" w:hAnsi="Times New Roman"/>
          <w:sz w:val="28"/>
          <w:szCs w:val="28"/>
          <w:lang w:val="ru-RU"/>
        </w:rPr>
        <w:t>, профилактической работе, соблюдение санитарно - гигиенических норм</w:t>
      </w:r>
      <w:r w:rsidRPr="00E205C5">
        <w:rPr>
          <w:rFonts w:ascii="Times New Roman" w:hAnsi="Times New Roman"/>
          <w:sz w:val="28"/>
          <w:szCs w:val="28"/>
        </w:rPr>
        <w:t>;</w:t>
      </w:r>
    </w:p>
    <w:p w:rsidR="00B30D8E" w:rsidRPr="00E205C5" w:rsidRDefault="00B30D8E" w:rsidP="00B30D8E">
      <w:pPr>
        <w:pStyle w:val="a4"/>
        <w:spacing w:line="360" w:lineRule="auto"/>
        <w:jc w:val="both"/>
        <w:rPr>
          <w:rFonts w:ascii="Times New Roman" w:hAnsi="Times New Roman"/>
          <w:sz w:val="28"/>
          <w:szCs w:val="28"/>
        </w:rPr>
      </w:pPr>
      <w:r w:rsidRPr="00E205C5">
        <w:rPr>
          <w:rFonts w:ascii="Times New Roman" w:hAnsi="Times New Roman"/>
          <w:sz w:val="28"/>
          <w:szCs w:val="28"/>
        </w:rPr>
        <w:t>■ дети должны:</w:t>
      </w:r>
    </w:p>
    <w:p w:rsidR="00B30D8E" w:rsidRPr="00E205C5" w:rsidRDefault="00B30D8E" w:rsidP="00B30D8E">
      <w:pPr>
        <w:pStyle w:val="a4"/>
        <w:numPr>
          <w:ilvl w:val="0"/>
          <w:numId w:val="14"/>
        </w:numPr>
        <w:spacing w:line="360" w:lineRule="auto"/>
        <w:jc w:val="both"/>
        <w:rPr>
          <w:rFonts w:ascii="Times New Roman" w:hAnsi="Times New Roman"/>
          <w:sz w:val="28"/>
          <w:szCs w:val="28"/>
        </w:rPr>
      </w:pPr>
      <w:r w:rsidRPr="00E205C5">
        <w:rPr>
          <w:rFonts w:ascii="Times New Roman" w:hAnsi="Times New Roman"/>
          <w:sz w:val="28"/>
          <w:szCs w:val="28"/>
        </w:rPr>
        <w:t>получить примеры творческой</w:t>
      </w:r>
      <w:r w:rsidRPr="00E205C5">
        <w:rPr>
          <w:rFonts w:ascii="Times New Roman" w:hAnsi="Times New Roman"/>
          <w:sz w:val="28"/>
          <w:szCs w:val="28"/>
          <w:lang w:val="ru-RU"/>
        </w:rPr>
        <w:t>, интеллектуальной</w:t>
      </w:r>
      <w:r w:rsidRPr="00E205C5">
        <w:rPr>
          <w:rFonts w:ascii="Times New Roman" w:hAnsi="Times New Roman"/>
          <w:sz w:val="28"/>
          <w:szCs w:val="28"/>
        </w:rPr>
        <w:t xml:space="preserve"> активности со стороны взрослых и сами активно участвовать в жизни лагеря;</w:t>
      </w:r>
    </w:p>
    <w:p w:rsidR="00B30D8E" w:rsidRPr="00E205C5" w:rsidRDefault="00B30D8E" w:rsidP="00B30D8E">
      <w:pPr>
        <w:pStyle w:val="a4"/>
        <w:numPr>
          <w:ilvl w:val="0"/>
          <w:numId w:val="14"/>
        </w:numPr>
        <w:spacing w:line="360" w:lineRule="auto"/>
        <w:jc w:val="both"/>
        <w:rPr>
          <w:rFonts w:ascii="Times New Roman" w:hAnsi="Times New Roman"/>
          <w:sz w:val="28"/>
          <w:szCs w:val="28"/>
        </w:rPr>
      </w:pPr>
      <w:r w:rsidRPr="00E205C5">
        <w:rPr>
          <w:rFonts w:ascii="Times New Roman" w:hAnsi="Times New Roman"/>
          <w:sz w:val="28"/>
          <w:szCs w:val="28"/>
        </w:rPr>
        <w:t>иметь навыки культурного общения со своими сверстниками, людьми старшего возраста, с младшими ребятами;</w:t>
      </w:r>
    </w:p>
    <w:p w:rsidR="00B30D8E" w:rsidRPr="00E205C5" w:rsidRDefault="00B30D8E" w:rsidP="00B30D8E">
      <w:pPr>
        <w:pStyle w:val="a4"/>
        <w:numPr>
          <w:ilvl w:val="0"/>
          <w:numId w:val="14"/>
        </w:numPr>
        <w:spacing w:line="360" w:lineRule="auto"/>
        <w:jc w:val="both"/>
        <w:rPr>
          <w:rFonts w:ascii="Times New Roman" w:hAnsi="Times New Roman"/>
          <w:sz w:val="28"/>
          <w:szCs w:val="28"/>
        </w:rPr>
      </w:pPr>
      <w:r w:rsidRPr="00E205C5">
        <w:rPr>
          <w:rFonts w:ascii="Times New Roman" w:hAnsi="Times New Roman"/>
          <w:sz w:val="28"/>
          <w:szCs w:val="28"/>
        </w:rPr>
        <w:t>иметь представление об истории города, экологической обстановке, растительности, русских народных традициях, играх;</w:t>
      </w:r>
    </w:p>
    <w:p w:rsidR="00B30D8E" w:rsidRPr="00E205C5" w:rsidRDefault="00B30D8E" w:rsidP="00B30D8E">
      <w:pPr>
        <w:pStyle w:val="a4"/>
        <w:numPr>
          <w:ilvl w:val="0"/>
          <w:numId w:val="14"/>
        </w:numPr>
        <w:spacing w:line="360" w:lineRule="auto"/>
        <w:jc w:val="both"/>
        <w:rPr>
          <w:rFonts w:ascii="Times New Roman" w:hAnsi="Times New Roman"/>
          <w:sz w:val="28"/>
          <w:szCs w:val="28"/>
        </w:rPr>
      </w:pPr>
      <w:r w:rsidRPr="00E205C5">
        <w:rPr>
          <w:rFonts w:ascii="Times New Roman" w:hAnsi="Times New Roman"/>
          <w:sz w:val="28"/>
          <w:szCs w:val="28"/>
        </w:rPr>
        <w:t>расширить свой кругозор.</w:t>
      </w:r>
    </w:p>
    <w:p w:rsidR="00B30D8E" w:rsidRPr="00E205C5" w:rsidRDefault="00B30D8E" w:rsidP="00B30D8E">
      <w:pPr>
        <w:pStyle w:val="a4"/>
        <w:spacing w:line="360" w:lineRule="auto"/>
        <w:jc w:val="both"/>
        <w:rPr>
          <w:rFonts w:ascii="Times New Roman" w:hAnsi="Times New Roman"/>
          <w:sz w:val="28"/>
          <w:szCs w:val="28"/>
        </w:rPr>
      </w:pPr>
      <w:r w:rsidRPr="00E205C5">
        <w:rPr>
          <w:rFonts w:ascii="Times New Roman" w:hAnsi="Times New Roman"/>
          <w:sz w:val="28"/>
          <w:szCs w:val="28"/>
        </w:rPr>
        <w:t xml:space="preserve">■ у детей должны быть: </w:t>
      </w:r>
    </w:p>
    <w:p w:rsidR="00B30D8E" w:rsidRPr="00E205C5" w:rsidRDefault="00B30D8E" w:rsidP="00B30D8E">
      <w:pPr>
        <w:pStyle w:val="a4"/>
        <w:numPr>
          <w:ilvl w:val="0"/>
          <w:numId w:val="14"/>
        </w:numPr>
        <w:spacing w:line="360" w:lineRule="auto"/>
        <w:jc w:val="both"/>
        <w:rPr>
          <w:rFonts w:ascii="Times New Roman" w:hAnsi="Times New Roman"/>
          <w:sz w:val="28"/>
          <w:szCs w:val="28"/>
        </w:rPr>
      </w:pPr>
      <w:r w:rsidRPr="00E205C5">
        <w:rPr>
          <w:rFonts w:ascii="Times New Roman" w:hAnsi="Times New Roman"/>
          <w:sz w:val="28"/>
          <w:szCs w:val="28"/>
        </w:rPr>
        <w:t>сформированы практические навыки культурного поведения в общественных местах;</w:t>
      </w:r>
    </w:p>
    <w:p w:rsidR="00B30D8E" w:rsidRPr="00E205C5" w:rsidRDefault="00B30D8E" w:rsidP="00B30D8E">
      <w:pPr>
        <w:pStyle w:val="a4"/>
        <w:numPr>
          <w:ilvl w:val="0"/>
          <w:numId w:val="14"/>
        </w:numPr>
        <w:spacing w:line="360" w:lineRule="auto"/>
        <w:jc w:val="both"/>
        <w:rPr>
          <w:rFonts w:ascii="Times New Roman" w:hAnsi="Times New Roman"/>
          <w:sz w:val="28"/>
          <w:szCs w:val="28"/>
        </w:rPr>
      </w:pPr>
      <w:r w:rsidRPr="00E205C5">
        <w:rPr>
          <w:rFonts w:ascii="Times New Roman" w:hAnsi="Times New Roman"/>
          <w:sz w:val="28"/>
          <w:szCs w:val="28"/>
        </w:rPr>
        <w:t>выработаны практические навыки соблюдения ПДД;</w:t>
      </w:r>
    </w:p>
    <w:p w:rsidR="00B30D8E" w:rsidRPr="00E205C5" w:rsidRDefault="00B30D8E" w:rsidP="00B30D8E">
      <w:pPr>
        <w:pStyle w:val="a4"/>
        <w:numPr>
          <w:ilvl w:val="0"/>
          <w:numId w:val="14"/>
        </w:numPr>
        <w:spacing w:line="360" w:lineRule="auto"/>
        <w:jc w:val="both"/>
        <w:rPr>
          <w:rFonts w:ascii="Times New Roman" w:hAnsi="Times New Roman"/>
          <w:sz w:val="28"/>
          <w:szCs w:val="28"/>
        </w:rPr>
      </w:pPr>
      <w:r w:rsidRPr="00E205C5">
        <w:rPr>
          <w:rFonts w:ascii="Times New Roman" w:hAnsi="Times New Roman"/>
          <w:sz w:val="28"/>
          <w:szCs w:val="28"/>
        </w:rPr>
        <w:t xml:space="preserve">отработаны действия в чрезвычайных ситуациях с целью сохранения своего здоровья. </w:t>
      </w:r>
    </w:p>
    <w:p w:rsidR="00B30D8E" w:rsidRPr="00E205C5" w:rsidRDefault="00B30D8E" w:rsidP="00B30D8E">
      <w:pPr>
        <w:pStyle w:val="a4"/>
        <w:spacing w:line="360" w:lineRule="auto"/>
        <w:ind w:firstLine="241"/>
        <w:jc w:val="both"/>
        <w:rPr>
          <w:rFonts w:ascii="Times New Roman" w:hAnsi="Times New Roman"/>
          <w:b/>
          <w:sz w:val="28"/>
          <w:szCs w:val="28"/>
        </w:rPr>
      </w:pPr>
      <w:r w:rsidRPr="00E205C5">
        <w:rPr>
          <w:rFonts w:ascii="Times New Roman" w:hAnsi="Times New Roman"/>
          <w:sz w:val="28"/>
          <w:szCs w:val="28"/>
        </w:rPr>
        <w:t xml:space="preserve">Правильно выстроенная и осуществленная работа педагогического коллектива </w:t>
      </w:r>
      <w:r w:rsidRPr="00E205C5">
        <w:rPr>
          <w:rFonts w:ascii="Times New Roman" w:hAnsi="Times New Roman"/>
          <w:sz w:val="28"/>
          <w:szCs w:val="28"/>
          <w:lang w:val="ru-RU"/>
        </w:rPr>
        <w:t xml:space="preserve">профильного лагеря «Робототехника» </w:t>
      </w:r>
      <w:r w:rsidRPr="00E205C5">
        <w:rPr>
          <w:rFonts w:ascii="Times New Roman" w:hAnsi="Times New Roman"/>
          <w:sz w:val="28"/>
          <w:szCs w:val="28"/>
        </w:rPr>
        <w:t>позволит добиться оздоровительного, развивающего, воспитывающего эффекта летнего отдыха</w:t>
      </w:r>
      <w:r w:rsidRPr="00E205C5">
        <w:rPr>
          <w:rFonts w:ascii="Times New Roman" w:hAnsi="Times New Roman"/>
          <w:sz w:val="28"/>
          <w:szCs w:val="28"/>
          <w:lang w:val="ru-RU"/>
        </w:rPr>
        <w:t>.</w:t>
      </w:r>
      <w:r w:rsidRPr="00E205C5">
        <w:rPr>
          <w:rFonts w:ascii="Times New Roman" w:hAnsi="Times New Roman"/>
          <w:sz w:val="28"/>
          <w:szCs w:val="28"/>
        </w:rPr>
        <w:t xml:space="preserve"> </w:t>
      </w:r>
    </w:p>
    <w:p w:rsidR="00B30D8E" w:rsidRPr="00E205C5" w:rsidRDefault="00B30D8E" w:rsidP="00B30D8E">
      <w:pPr>
        <w:pStyle w:val="a4"/>
        <w:spacing w:line="360" w:lineRule="auto"/>
        <w:ind w:firstLine="720"/>
        <w:jc w:val="both"/>
        <w:rPr>
          <w:rFonts w:ascii="Times New Roman" w:hAnsi="Times New Roman"/>
          <w:sz w:val="28"/>
          <w:szCs w:val="28"/>
        </w:rPr>
      </w:pPr>
      <w:r w:rsidRPr="00E205C5">
        <w:rPr>
          <w:rFonts w:ascii="Times New Roman" w:hAnsi="Times New Roman"/>
          <w:sz w:val="28"/>
          <w:szCs w:val="28"/>
          <w:shd w:val="clear" w:color="auto" w:fill="FFFFFF"/>
        </w:rPr>
        <w:t>Показателем эффективности реализации программы профильной смены «</w:t>
      </w:r>
      <w:r w:rsidRPr="00E205C5">
        <w:rPr>
          <w:rFonts w:ascii="Times New Roman" w:hAnsi="Times New Roman"/>
          <w:sz w:val="28"/>
          <w:szCs w:val="28"/>
          <w:shd w:val="clear" w:color="auto" w:fill="FFFFFF"/>
          <w:lang w:val="ru-RU"/>
        </w:rPr>
        <w:t>Робототехника</w:t>
      </w:r>
      <w:r w:rsidRPr="00E205C5">
        <w:rPr>
          <w:rFonts w:ascii="Times New Roman" w:hAnsi="Times New Roman"/>
          <w:sz w:val="28"/>
          <w:szCs w:val="28"/>
          <w:shd w:val="clear" w:color="auto" w:fill="FFFFFF"/>
        </w:rPr>
        <w:t xml:space="preserve">» </w:t>
      </w:r>
      <w:r w:rsidRPr="00E205C5">
        <w:rPr>
          <w:rFonts w:ascii="Times New Roman" w:hAnsi="Times New Roman"/>
          <w:sz w:val="28"/>
          <w:szCs w:val="28"/>
          <w:shd w:val="clear" w:color="auto" w:fill="FFFFFF"/>
          <w:lang w:val="ru-RU"/>
        </w:rPr>
        <w:t xml:space="preserve">будут </w:t>
      </w:r>
      <w:r w:rsidRPr="00E205C5">
        <w:rPr>
          <w:rFonts w:ascii="Times New Roman" w:hAnsi="Times New Roman"/>
          <w:sz w:val="28"/>
          <w:szCs w:val="28"/>
          <w:shd w:val="clear" w:color="auto" w:fill="FFFFFF"/>
        </w:rPr>
        <w:t xml:space="preserve">прочные знания учебного материала, активная поисковая деятельность и эмоциональная включенность школьников в образовательный процесс. Атмосфера сотрудничества, слаженная творческая работа участников, высокий уровень культуры речи и коммуникации </w:t>
      </w:r>
      <w:r w:rsidRPr="00E205C5">
        <w:rPr>
          <w:rFonts w:ascii="Times New Roman" w:hAnsi="Times New Roman"/>
          <w:sz w:val="28"/>
          <w:szCs w:val="28"/>
          <w:shd w:val="clear" w:color="auto" w:fill="FFFFFF"/>
          <w:lang w:val="ru-RU"/>
        </w:rPr>
        <w:t>усилят</w:t>
      </w:r>
      <w:r w:rsidRPr="00E205C5">
        <w:rPr>
          <w:rFonts w:ascii="Times New Roman" w:hAnsi="Times New Roman"/>
          <w:sz w:val="28"/>
          <w:szCs w:val="28"/>
          <w:shd w:val="clear" w:color="auto" w:fill="FFFFFF"/>
        </w:rPr>
        <w:t xml:space="preserve"> учебную и воспитательную ценность мероприятий лагеря. Дети получ</w:t>
      </w:r>
      <w:r w:rsidRPr="00E205C5">
        <w:rPr>
          <w:rFonts w:ascii="Times New Roman" w:hAnsi="Times New Roman"/>
          <w:sz w:val="28"/>
          <w:szCs w:val="28"/>
          <w:shd w:val="clear" w:color="auto" w:fill="FFFFFF"/>
          <w:lang w:val="ru-RU"/>
        </w:rPr>
        <w:t>ат</w:t>
      </w:r>
      <w:r w:rsidRPr="00E205C5">
        <w:rPr>
          <w:rFonts w:ascii="Times New Roman" w:hAnsi="Times New Roman"/>
          <w:sz w:val="28"/>
          <w:szCs w:val="28"/>
          <w:shd w:val="clear" w:color="auto" w:fill="FFFFFF"/>
        </w:rPr>
        <w:t xml:space="preserve"> возможность выстроить собственную траекторию личностного роста, реализовать жизненные замыслы и стать успешным в учебе и в выборе будущей профессии.</w:t>
      </w:r>
    </w:p>
    <w:p w:rsidR="00B30D8E" w:rsidRPr="00E205C5" w:rsidRDefault="00B30D8E" w:rsidP="00B30D8E">
      <w:pPr>
        <w:spacing w:after="0" w:line="360" w:lineRule="auto"/>
        <w:rPr>
          <w:rFonts w:cs="Times New Roman"/>
          <w:sz w:val="28"/>
          <w:szCs w:val="28"/>
        </w:rPr>
      </w:pPr>
      <w:r w:rsidRPr="00E205C5">
        <w:rPr>
          <w:rFonts w:cs="Times New Roman"/>
          <w:sz w:val="28"/>
          <w:szCs w:val="28"/>
        </w:rPr>
        <w:tab/>
      </w:r>
    </w:p>
    <w:p w:rsidR="00B30D8E" w:rsidRDefault="00B30D8E" w:rsidP="00B30D8E">
      <w:pPr>
        <w:spacing w:after="0" w:line="360" w:lineRule="auto"/>
        <w:ind w:firstLine="900"/>
        <w:jc w:val="both"/>
        <w:rPr>
          <w:rFonts w:eastAsia="Times New Roman" w:cs="Times New Roman"/>
          <w:sz w:val="28"/>
          <w:szCs w:val="28"/>
          <w:lang w:eastAsia="ru-RU"/>
        </w:rPr>
      </w:pPr>
    </w:p>
    <w:p w:rsidR="00B30D8E" w:rsidRDefault="00B30D8E" w:rsidP="00B30D8E">
      <w:pPr>
        <w:spacing w:after="0" w:line="360" w:lineRule="auto"/>
        <w:ind w:firstLine="900"/>
        <w:jc w:val="both"/>
        <w:rPr>
          <w:rFonts w:eastAsia="Times New Roman" w:cs="Times New Roman"/>
          <w:sz w:val="28"/>
          <w:szCs w:val="28"/>
          <w:lang w:eastAsia="ru-RU"/>
        </w:rPr>
      </w:pPr>
    </w:p>
    <w:p w:rsidR="00B30D8E" w:rsidRDefault="00B30D8E" w:rsidP="00B30D8E">
      <w:pPr>
        <w:spacing w:after="0" w:line="360" w:lineRule="auto"/>
        <w:ind w:firstLine="900"/>
        <w:jc w:val="both"/>
        <w:rPr>
          <w:rFonts w:eastAsia="Times New Roman" w:cs="Times New Roman"/>
          <w:sz w:val="28"/>
          <w:szCs w:val="28"/>
          <w:lang w:eastAsia="ru-RU"/>
        </w:rPr>
      </w:pPr>
    </w:p>
    <w:p w:rsidR="00B30D8E" w:rsidRDefault="00B30D8E" w:rsidP="00B30D8E">
      <w:pPr>
        <w:spacing w:after="0" w:line="360" w:lineRule="auto"/>
        <w:ind w:firstLine="900"/>
        <w:jc w:val="both"/>
        <w:rPr>
          <w:rFonts w:eastAsia="Times New Roman" w:cs="Times New Roman"/>
          <w:sz w:val="28"/>
          <w:szCs w:val="28"/>
          <w:lang w:eastAsia="ru-RU"/>
        </w:rPr>
      </w:pPr>
    </w:p>
    <w:p w:rsidR="00B30D8E" w:rsidRDefault="00B30D8E" w:rsidP="00B30D8E">
      <w:pPr>
        <w:spacing w:after="0" w:line="360" w:lineRule="auto"/>
        <w:ind w:firstLine="900"/>
        <w:jc w:val="both"/>
        <w:rPr>
          <w:rFonts w:eastAsia="Times New Roman" w:cs="Times New Roman"/>
          <w:sz w:val="28"/>
          <w:szCs w:val="28"/>
          <w:lang w:eastAsia="ru-RU"/>
        </w:rPr>
      </w:pPr>
    </w:p>
    <w:p w:rsidR="00327CCC" w:rsidRDefault="00B30D8E"/>
    <w:sectPr w:rsidR="00327CCC" w:rsidSect="00B30D8E">
      <w:pgSz w:w="11906" w:h="16838"/>
      <w:pgMar w:top="567" w:right="567" w:bottom="567" w:left="851" w:header="709" w:footer="709" w:gutter="0"/>
      <w:pgBorders w:offsetFrom="page">
        <w:top w:val="single" w:sz="4" w:space="24" w:color="92D050"/>
        <w:left w:val="single" w:sz="4" w:space="24" w:color="92D050"/>
        <w:bottom w:val="single" w:sz="4" w:space="24" w:color="92D050"/>
        <w:right w:val="single" w:sz="4" w:space="24" w:color="92D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0685F"/>
    <w:multiLevelType w:val="hybridMultilevel"/>
    <w:tmpl w:val="B29C9C8E"/>
    <w:lvl w:ilvl="0" w:tplc="0419000D">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
    <w:nsid w:val="1AF96777"/>
    <w:multiLevelType w:val="singleLevel"/>
    <w:tmpl w:val="CBDC5486"/>
    <w:lvl w:ilvl="0">
      <w:start w:val="18"/>
      <w:numFmt w:val="bullet"/>
      <w:lvlText w:val="-"/>
      <w:lvlJc w:val="left"/>
      <w:pPr>
        <w:tabs>
          <w:tab w:val="num" w:pos="360"/>
        </w:tabs>
        <w:ind w:left="360" w:hanging="360"/>
      </w:pPr>
      <w:rPr>
        <w:rFonts w:hint="default"/>
      </w:rPr>
    </w:lvl>
  </w:abstractNum>
  <w:abstractNum w:abstractNumId="2">
    <w:nsid w:val="248C4263"/>
    <w:multiLevelType w:val="hybridMultilevel"/>
    <w:tmpl w:val="B866952E"/>
    <w:lvl w:ilvl="0" w:tplc="D9AAEB3A">
      <w:start w:val="1"/>
      <w:numFmt w:val="bullet"/>
      <w:lvlText w:val=""/>
      <w:lvlJc w:val="left"/>
      <w:pPr>
        <w:tabs>
          <w:tab w:val="num" w:pos="284"/>
        </w:tabs>
        <w:ind w:left="567" w:hanging="397"/>
      </w:pPr>
      <w:rPr>
        <w:rFonts w:ascii="Wingdings" w:hAnsi="Wingding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93A487A"/>
    <w:multiLevelType w:val="hybridMultilevel"/>
    <w:tmpl w:val="4D7E398C"/>
    <w:lvl w:ilvl="0" w:tplc="74E2A650">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2C0286"/>
    <w:multiLevelType w:val="hybridMultilevel"/>
    <w:tmpl w:val="046624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616053"/>
    <w:multiLevelType w:val="hybridMultilevel"/>
    <w:tmpl w:val="5AC6DD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B91280"/>
    <w:multiLevelType w:val="hybridMultilevel"/>
    <w:tmpl w:val="8094326C"/>
    <w:lvl w:ilvl="0" w:tplc="D9AAEB3A">
      <w:start w:val="1"/>
      <w:numFmt w:val="bullet"/>
      <w:lvlText w:val=""/>
      <w:lvlJc w:val="left"/>
      <w:pPr>
        <w:tabs>
          <w:tab w:val="num" w:pos="284"/>
        </w:tabs>
        <w:ind w:left="567" w:hanging="397"/>
      </w:pPr>
      <w:rPr>
        <w:rFonts w:ascii="Wingdings" w:hAnsi="Wingding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6761F8"/>
    <w:multiLevelType w:val="hybridMultilevel"/>
    <w:tmpl w:val="35B27AD0"/>
    <w:lvl w:ilvl="0" w:tplc="D9AAEB3A">
      <w:start w:val="1"/>
      <w:numFmt w:val="bullet"/>
      <w:lvlText w:val=""/>
      <w:lvlJc w:val="left"/>
      <w:pPr>
        <w:tabs>
          <w:tab w:val="num" w:pos="284"/>
        </w:tabs>
        <w:ind w:left="567" w:hanging="397"/>
      </w:pPr>
      <w:rPr>
        <w:rFonts w:ascii="Wingdings" w:hAnsi="Wingding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9C70BA8"/>
    <w:multiLevelType w:val="hybridMultilevel"/>
    <w:tmpl w:val="D01EBC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622B77"/>
    <w:multiLevelType w:val="hybridMultilevel"/>
    <w:tmpl w:val="0C22ED8A"/>
    <w:lvl w:ilvl="0" w:tplc="D9AAEB3A">
      <w:start w:val="1"/>
      <w:numFmt w:val="bullet"/>
      <w:lvlText w:val=""/>
      <w:lvlJc w:val="left"/>
      <w:pPr>
        <w:tabs>
          <w:tab w:val="num" w:pos="355"/>
        </w:tabs>
        <w:ind w:left="638" w:hanging="397"/>
      </w:pPr>
      <w:rPr>
        <w:rFonts w:ascii="Wingdings" w:hAnsi="Wingdings" w:hint="default"/>
        <w:sz w:val="24"/>
        <w:szCs w:val="24"/>
      </w:rPr>
    </w:lvl>
    <w:lvl w:ilvl="1" w:tplc="04190003" w:tentative="1">
      <w:start w:val="1"/>
      <w:numFmt w:val="bullet"/>
      <w:lvlText w:val="o"/>
      <w:lvlJc w:val="left"/>
      <w:pPr>
        <w:tabs>
          <w:tab w:val="num" w:pos="1511"/>
        </w:tabs>
        <w:ind w:left="1511" w:hanging="360"/>
      </w:pPr>
      <w:rPr>
        <w:rFonts w:ascii="Courier New" w:hAnsi="Courier New" w:cs="Courier New" w:hint="default"/>
      </w:rPr>
    </w:lvl>
    <w:lvl w:ilvl="2" w:tplc="04190005" w:tentative="1">
      <w:start w:val="1"/>
      <w:numFmt w:val="bullet"/>
      <w:lvlText w:val=""/>
      <w:lvlJc w:val="left"/>
      <w:pPr>
        <w:tabs>
          <w:tab w:val="num" w:pos="2231"/>
        </w:tabs>
        <w:ind w:left="2231" w:hanging="360"/>
      </w:pPr>
      <w:rPr>
        <w:rFonts w:ascii="Wingdings" w:hAnsi="Wingdings" w:hint="default"/>
      </w:rPr>
    </w:lvl>
    <w:lvl w:ilvl="3" w:tplc="04190001" w:tentative="1">
      <w:start w:val="1"/>
      <w:numFmt w:val="bullet"/>
      <w:lvlText w:val=""/>
      <w:lvlJc w:val="left"/>
      <w:pPr>
        <w:tabs>
          <w:tab w:val="num" w:pos="2951"/>
        </w:tabs>
        <w:ind w:left="2951" w:hanging="360"/>
      </w:pPr>
      <w:rPr>
        <w:rFonts w:ascii="Symbol" w:hAnsi="Symbol" w:hint="default"/>
      </w:rPr>
    </w:lvl>
    <w:lvl w:ilvl="4" w:tplc="04190003" w:tentative="1">
      <w:start w:val="1"/>
      <w:numFmt w:val="bullet"/>
      <w:lvlText w:val="o"/>
      <w:lvlJc w:val="left"/>
      <w:pPr>
        <w:tabs>
          <w:tab w:val="num" w:pos="3671"/>
        </w:tabs>
        <w:ind w:left="3671" w:hanging="360"/>
      </w:pPr>
      <w:rPr>
        <w:rFonts w:ascii="Courier New" w:hAnsi="Courier New" w:cs="Courier New" w:hint="default"/>
      </w:rPr>
    </w:lvl>
    <w:lvl w:ilvl="5" w:tplc="04190005" w:tentative="1">
      <w:start w:val="1"/>
      <w:numFmt w:val="bullet"/>
      <w:lvlText w:val=""/>
      <w:lvlJc w:val="left"/>
      <w:pPr>
        <w:tabs>
          <w:tab w:val="num" w:pos="4391"/>
        </w:tabs>
        <w:ind w:left="4391" w:hanging="360"/>
      </w:pPr>
      <w:rPr>
        <w:rFonts w:ascii="Wingdings" w:hAnsi="Wingdings" w:hint="default"/>
      </w:rPr>
    </w:lvl>
    <w:lvl w:ilvl="6" w:tplc="04190001" w:tentative="1">
      <w:start w:val="1"/>
      <w:numFmt w:val="bullet"/>
      <w:lvlText w:val=""/>
      <w:lvlJc w:val="left"/>
      <w:pPr>
        <w:tabs>
          <w:tab w:val="num" w:pos="5111"/>
        </w:tabs>
        <w:ind w:left="5111" w:hanging="360"/>
      </w:pPr>
      <w:rPr>
        <w:rFonts w:ascii="Symbol" w:hAnsi="Symbol" w:hint="default"/>
      </w:rPr>
    </w:lvl>
    <w:lvl w:ilvl="7" w:tplc="04190003" w:tentative="1">
      <w:start w:val="1"/>
      <w:numFmt w:val="bullet"/>
      <w:lvlText w:val="o"/>
      <w:lvlJc w:val="left"/>
      <w:pPr>
        <w:tabs>
          <w:tab w:val="num" w:pos="5831"/>
        </w:tabs>
        <w:ind w:left="5831" w:hanging="360"/>
      </w:pPr>
      <w:rPr>
        <w:rFonts w:ascii="Courier New" w:hAnsi="Courier New" w:cs="Courier New" w:hint="default"/>
      </w:rPr>
    </w:lvl>
    <w:lvl w:ilvl="8" w:tplc="04190005" w:tentative="1">
      <w:start w:val="1"/>
      <w:numFmt w:val="bullet"/>
      <w:lvlText w:val=""/>
      <w:lvlJc w:val="left"/>
      <w:pPr>
        <w:tabs>
          <w:tab w:val="num" w:pos="6551"/>
        </w:tabs>
        <w:ind w:left="6551" w:hanging="360"/>
      </w:pPr>
      <w:rPr>
        <w:rFonts w:ascii="Wingdings" w:hAnsi="Wingdings" w:hint="default"/>
      </w:rPr>
    </w:lvl>
  </w:abstractNum>
  <w:abstractNum w:abstractNumId="10">
    <w:nsid w:val="60723386"/>
    <w:multiLevelType w:val="hybridMultilevel"/>
    <w:tmpl w:val="CA8CF084"/>
    <w:lvl w:ilvl="0" w:tplc="D9AAEB3A">
      <w:start w:val="1"/>
      <w:numFmt w:val="bullet"/>
      <w:lvlText w:val=""/>
      <w:lvlJc w:val="left"/>
      <w:pPr>
        <w:tabs>
          <w:tab w:val="num" w:pos="284"/>
        </w:tabs>
        <w:ind w:left="567" w:hanging="397"/>
      </w:pPr>
      <w:rPr>
        <w:rFonts w:ascii="Wingdings" w:hAnsi="Wingding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07E108B"/>
    <w:multiLevelType w:val="hybridMultilevel"/>
    <w:tmpl w:val="EEE6AFE0"/>
    <w:lvl w:ilvl="0" w:tplc="D9AAEB3A">
      <w:start w:val="1"/>
      <w:numFmt w:val="bullet"/>
      <w:lvlText w:val=""/>
      <w:lvlJc w:val="left"/>
      <w:pPr>
        <w:tabs>
          <w:tab w:val="num" w:pos="284"/>
        </w:tabs>
        <w:ind w:left="567" w:hanging="397"/>
      </w:pPr>
      <w:rPr>
        <w:rFonts w:ascii="Wingdings" w:hAnsi="Wingding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08A6629"/>
    <w:multiLevelType w:val="hybridMultilevel"/>
    <w:tmpl w:val="F41219F8"/>
    <w:lvl w:ilvl="0" w:tplc="74E2A650">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DB6BFA"/>
    <w:multiLevelType w:val="hybridMultilevel"/>
    <w:tmpl w:val="B282AAA4"/>
    <w:lvl w:ilvl="0" w:tplc="E914452A">
      <w:start w:val="2"/>
      <w:numFmt w:val="upperRoman"/>
      <w:lvlText w:val="%1."/>
      <w:lvlJc w:val="left"/>
      <w:pPr>
        <w:tabs>
          <w:tab w:val="num" w:pos="1855"/>
        </w:tabs>
        <w:ind w:left="1855" w:hanging="720"/>
      </w:pPr>
      <w:rPr>
        <w:rFonts w:hint="default"/>
      </w:rPr>
    </w:lvl>
    <w:lvl w:ilvl="1" w:tplc="04190019">
      <w:start w:val="1"/>
      <w:numFmt w:val="lowerLetter"/>
      <w:lvlText w:val="%2."/>
      <w:lvlJc w:val="left"/>
      <w:pPr>
        <w:tabs>
          <w:tab w:val="num" w:pos="2215"/>
        </w:tabs>
        <w:ind w:left="2215" w:hanging="360"/>
      </w:pPr>
    </w:lvl>
    <w:lvl w:ilvl="2" w:tplc="0419001B" w:tentative="1">
      <w:start w:val="1"/>
      <w:numFmt w:val="lowerRoman"/>
      <w:lvlText w:val="%3."/>
      <w:lvlJc w:val="right"/>
      <w:pPr>
        <w:tabs>
          <w:tab w:val="num" w:pos="2935"/>
        </w:tabs>
        <w:ind w:left="2935" w:hanging="180"/>
      </w:pPr>
    </w:lvl>
    <w:lvl w:ilvl="3" w:tplc="0419000F" w:tentative="1">
      <w:start w:val="1"/>
      <w:numFmt w:val="decimal"/>
      <w:lvlText w:val="%4."/>
      <w:lvlJc w:val="left"/>
      <w:pPr>
        <w:tabs>
          <w:tab w:val="num" w:pos="3655"/>
        </w:tabs>
        <w:ind w:left="3655" w:hanging="360"/>
      </w:pPr>
    </w:lvl>
    <w:lvl w:ilvl="4" w:tplc="04190019" w:tentative="1">
      <w:start w:val="1"/>
      <w:numFmt w:val="lowerLetter"/>
      <w:lvlText w:val="%5."/>
      <w:lvlJc w:val="left"/>
      <w:pPr>
        <w:tabs>
          <w:tab w:val="num" w:pos="4375"/>
        </w:tabs>
        <w:ind w:left="4375" w:hanging="360"/>
      </w:pPr>
    </w:lvl>
    <w:lvl w:ilvl="5" w:tplc="0419001B" w:tentative="1">
      <w:start w:val="1"/>
      <w:numFmt w:val="lowerRoman"/>
      <w:lvlText w:val="%6."/>
      <w:lvlJc w:val="right"/>
      <w:pPr>
        <w:tabs>
          <w:tab w:val="num" w:pos="5095"/>
        </w:tabs>
        <w:ind w:left="5095" w:hanging="180"/>
      </w:pPr>
    </w:lvl>
    <w:lvl w:ilvl="6" w:tplc="0419000F" w:tentative="1">
      <w:start w:val="1"/>
      <w:numFmt w:val="decimal"/>
      <w:lvlText w:val="%7."/>
      <w:lvlJc w:val="left"/>
      <w:pPr>
        <w:tabs>
          <w:tab w:val="num" w:pos="5815"/>
        </w:tabs>
        <w:ind w:left="5815" w:hanging="360"/>
      </w:pPr>
    </w:lvl>
    <w:lvl w:ilvl="7" w:tplc="04190019" w:tentative="1">
      <w:start w:val="1"/>
      <w:numFmt w:val="lowerLetter"/>
      <w:lvlText w:val="%8."/>
      <w:lvlJc w:val="left"/>
      <w:pPr>
        <w:tabs>
          <w:tab w:val="num" w:pos="6535"/>
        </w:tabs>
        <w:ind w:left="6535" w:hanging="360"/>
      </w:pPr>
    </w:lvl>
    <w:lvl w:ilvl="8" w:tplc="0419001B" w:tentative="1">
      <w:start w:val="1"/>
      <w:numFmt w:val="lowerRoman"/>
      <w:lvlText w:val="%9."/>
      <w:lvlJc w:val="right"/>
      <w:pPr>
        <w:tabs>
          <w:tab w:val="num" w:pos="7255"/>
        </w:tabs>
        <w:ind w:left="7255" w:hanging="180"/>
      </w:pPr>
    </w:lvl>
  </w:abstractNum>
  <w:abstractNum w:abstractNumId="14">
    <w:nsid w:val="6B40405B"/>
    <w:multiLevelType w:val="hybridMultilevel"/>
    <w:tmpl w:val="CAB87C3C"/>
    <w:lvl w:ilvl="0" w:tplc="D9AAEB3A">
      <w:start w:val="1"/>
      <w:numFmt w:val="bullet"/>
      <w:lvlText w:val=""/>
      <w:lvlJc w:val="left"/>
      <w:pPr>
        <w:tabs>
          <w:tab w:val="num" w:pos="284"/>
        </w:tabs>
        <w:ind w:left="567" w:hanging="397"/>
      </w:pPr>
      <w:rPr>
        <w:rFonts w:ascii="Wingdings" w:hAnsi="Wingding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FCC33D9"/>
    <w:multiLevelType w:val="hybridMultilevel"/>
    <w:tmpl w:val="BFDA9348"/>
    <w:lvl w:ilvl="0" w:tplc="D9AAEB3A">
      <w:start w:val="1"/>
      <w:numFmt w:val="bullet"/>
      <w:lvlText w:val=""/>
      <w:lvlJc w:val="left"/>
      <w:pPr>
        <w:tabs>
          <w:tab w:val="num" w:pos="284"/>
        </w:tabs>
        <w:ind w:left="567" w:hanging="397"/>
      </w:pPr>
      <w:rPr>
        <w:rFonts w:ascii="Wingdings" w:hAnsi="Wingding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9EC2AC7"/>
    <w:multiLevelType w:val="multilevel"/>
    <w:tmpl w:val="891ECF1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2575"/>
        </w:tabs>
        <w:ind w:left="2575" w:hanging="720"/>
      </w:pPr>
      <w:rPr>
        <w:rFonts w:hint="default"/>
        <w:b/>
        <w:i/>
      </w:rPr>
    </w:lvl>
    <w:lvl w:ilvl="2">
      <w:start w:val="1"/>
      <w:numFmt w:val="decimal"/>
      <w:lvlText w:val="%1.%2.%3."/>
      <w:lvlJc w:val="left"/>
      <w:pPr>
        <w:tabs>
          <w:tab w:val="num" w:pos="4430"/>
        </w:tabs>
        <w:ind w:left="4430" w:hanging="720"/>
      </w:pPr>
      <w:rPr>
        <w:rFonts w:hint="default"/>
      </w:rPr>
    </w:lvl>
    <w:lvl w:ilvl="3">
      <w:start w:val="1"/>
      <w:numFmt w:val="decimal"/>
      <w:lvlText w:val="%1.%2.%3.%4."/>
      <w:lvlJc w:val="left"/>
      <w:pPr>
        <w:tabs>
          <w:tab w:val="num" w:pos="6645"/>
        </w:tabs>
        <w:ind w:left="6645" w:hanging="1080"/>
      </w:pPr>
      <w:rPr>
        <w:rFonts w:hint="default"/>
      </w:rPr>
    </w:lvl>
    <w:lvl w:ilvl="4">
      <w:start w:val="1"/>
      <w:numFmt w:val="decimal"/>
      <w:lvlText w:val="%1.%2.%3.%4.%5."/>
      <w:lvlJc w:val="left"/>
      <w:pPr>
        <w:tabs>
          <w:tab w:val="num" w:pos="8500"/>
        </w:tabs>
        <w:ind w:left="8500" w:hanging="1080"/>
      </w:pPr>
      <w:rPr>
        <w:rFonts w:hint="default"/>
      </w:rPr>
    </w:lvl>
    <w:lvl w:ilvl="5">
      <w:start w:val="1"/>
      <w:numFmt w:val="decimal"/>
      <w:lvlText w:val="%1.%2.%3.%4.%5.%6."/>
      <w:lvlJc w:val="left"/>
      <w:pPr>
        <w:tabs>
          <w:tab w:val="num" w:pos="10715"/>
        </w:tabs>
        <w:ind w:left="10715" w:hanging="1440"/>
      </w:pPr>
      <w:rPr>
        <w:rFonts w:hint="default"/>
      </w:rPr>
    </w:lvl>
    <w:lvl w:ilvl="6">
      <w:start w:val="1"/>
      <w:numFmt w:val="decimal"/>
      <w:lvlText w:val="%1.%2.%3.%4.%5.%6.%7."/>
      <w:lvlJc w:val="left"/>
      <w:pPr>
        <w:tabs>
          <w:tab w:val="num" w:pos="12930"/>
        </w:tabs>
        <w:ind w:left="12930" w:hanging="1800"/>
      </w:pPr>
      <w:rPr>
        <w:rFonts w:hint="default"/>
      </w:rPr>
    </w:lvl>
    <w:lvl w:ilvl="7">
      <w:start w:val="1"/>
      <w:numFmt w:val="decimal"/>
      <w:lvlText w:val="%1.%2.%3.%4.%5.%6.%7.%8."/>
      <w:lvlJc w:val="left"/>
      <w:pPr>
        <w:tabs>
          <w:tab w:val="num" w:pos="14785"/>
        </w:tabs>
        <w:ind w:left="14785" w:hanging="1800"/>
      </w:pPr>
      <w:rPr>
        <w:rFonts w:hint="default"/>
      </w:rPr>
    </w:lvl>
    <w:lvl w:ilvl="8">
      <w:start w:val="1"/>
      <w:numFmt w:val="decimal"/>
      <w:lvlText w:val="%1.%2.%3.%4.%5.%6.%7.%8.%9."/>
      <w:lvlJc w:val="left"/>
      <w:pPr>
        <w:tabs>
          <w:tab w:val="num" w:pos="17000"/>
        </w:tabs>
        <w:ind w:left="17000" w:hanging="2160"/>
      </w:pPr>
      <w:rPr>
        <w:rFonts w:hint="default"/>
      </w:rPr>
    </w:lvl>
  </w:abstractNum>
  <w:abstractNum w:abstractNumId="17">
    <w:nsid w:val="79F50542"/>
    <w:multiLevelType w:val="hybridMultilevel"/>
    <w:tmpl w:val="9BAE08E8"/>
    <w:lvl w:ilvl="0" w:tplc="74E2A650">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6"/>
  </w:num>
  <w:num w:numId="4">
    <w:abstractNumId w:val="3"/>
  </w:num>
  <w:num w:numId="5">
    <w:abstractNumId w:val="12"/>
  </w:num>
  <w:num w:numId="6">
    <w:abstractNumId w:val="1"/>
  </w:num>
  <w:num w:numId="7">
    <w:abstractNumId w:val="7"/>
  </w:num>
  <w:num w:numId="8">
    <w:abstractNumId w:val="11"/>
  </w:num>
  <w:num w:numId="9">
    <w:abstractNumId w:val="10"/>
  </w:num>
  <w:num w:numId="10">
    <w:abstractNumId w:val="6"/>
  </w:num>
  <w:num w:numId="11">
    <w:abstractNumId w:val="2"/>
  </w:num>
  <w:num w:numId="12">
    <w:abstractNumId w:val="15"/>
  </w:num>
  <w:num w:numId="13">
    <w:abstractNumId w:val="14"/>
  </w:num>
  <w:num w:numId="14">
    <w:abstractNumId w:val="9"/>
  </w:num>
  <w:num w:numId="15">
    <w:abstractNumId w:val="8"/>
  </w:num>
  <w:num w:numId="16">
    <w:abstractNumId w:val="0"/>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D8E"/>
    <w:rsid w:val="00982D38"/>
    <w:rsid w:val="00B30D8E"/>
    <w:rsid w:val="00BE4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D8E"/>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D8E"/>
    <w:pPr>
      <w:ind w:left="720"/>
      <w:contextualSpacing/>
    </w:pPr>
  </w:style>
  <w:style w:type="paragraph" w:styleId="a4">
    <w:name w:val="Plain Text"/>
    <w:basedOn w:val="a"/>
    <w:link w:val="a5"/>
    <w:rsid w:val="00B30D8E"/>
    <w:pPr>
      <w:spacing w:after="0" w:line="240" w:lineRule="auto"/>
    </w:pPr>
    <w:rPr>
      <w:rFonts w:ascii="Courier New" w:eastAsia="Times New Roman" w:hAnsi="Courier New" w:cs="Times New Roman"/>
      <w:sz w:val="20"/>
      <w:szCs w:val="20"/>
      <w:lang w:val="x-none" w:eastAsia="x-none"/>
    </w:rPr>
  </w:style>
  <w:style w:type="character" w:customStyle="1" w:styleId="a5">
    <w:name w:val="Текст Знак"/>
    <w:basedOn w:val="a0"/>
    <w:link w:val="a4"/>
    <w:rsid w:val="00B30D8E"/>
    <w:rPr>
      <w:rFonts w:ascii="Courier New" w:eastAsia="Times New Roman" w:hAnsi="Courier New" w:cs="Times New Roman"/>
      <w:sz w:val="20"/>
      <w:szCs w:val="20"/>
      <w:lang w:val="x-none" w:eastAsia="x-none"/>
    </w:rPr>
  </w:style>
  <w:style w:type="paragraph" w:styleId="a6">
    <w:name w:val="Normal (Web)"/>
    <w:basedOn w:val="a"/>
    <w:uiPriority w:val="99"/>
    <w:unhideWhenUsed/>
    <w:rsid w:val="00B30D8E"/>
    <w:pPr>
      <w:spacing w:before="100" w:beforeAutospacing="1" w:after="100" w:afterAutospacing="1" w:line="240" w:lineRule="auto"/>
    </w:pPr>
    <w:rPr>
      <w:rFonts w:eastAsia="Times New Roman" w:cs="Times New Roman"/>
      <w:szCs w:val="24"/>
      <w:lang w:eastAsia="ru-RU"/>
    </w:rPr>
  </w:style>
  <w:style w:type="character" w:styleId="a7">
    <w:name w:val="Strong"/>
    <w:uiPriority w:val="22"/>
    <w:qFormat/>
    <w:rsid w:val="00B30D8E"/>
    <w:rPr>
      <w:b/>
      <w:bCs/>
    </w:rPr>
  </w:style>
  <w:style w:type="character" w:styleId="a8">
    <w:name w:val="Emphasis"/>
    <w:uiPriority w:val="20"/>
    <w:qFormat/>
    <w:rsid w:val="00B30D8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D8E"/>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D8E"/>
    <w:pPr>
      <w:ind w:left="720"/>
      <w:contextualSpacing/>
    </w:pPr>
  </w:style>
  <w:style w:type="paragraph" w:styleId="a4">
    <w:name w:val="Plain Text"/>
    <w:basedOn w:val="a"/>
    <w:link w:val="a5"/>
    <w:rsid w:val="00B30D8E"/>
    <w:pPr>
      <w:spacing w:after="0" w:line="240" w:lineRule="auto"/>
    </w:pPr>
    <w:rPr>
      <w:rFonts w:ascii="Courier New" w:eastAsia="Times New Roman" w:hAnsi="Courier New" w:cs="Times New Roman"/>
      <w:sz w:val="20"/>
      <w:szCs w:val="20"/>
      <w:lang w:val="x-none" w:eastAsia="x-none"/>
    </w:rPr>
  </w:style>
  <w:style w:type="character" w:customStyle="1" w:styleId="a5">
    <w:name w:val="Текст Знак"/>
    <w:basedOn w:val="a0"/>
    <w:link w:val="a4"/>
    <w:rsid w:val="00B30D8E"/>
    <w:rPr>
      <w:rFonts w:ascii="Courier New" w:eastAsia="Times New Roman" w:hAnsi="Courier New" w:cs="Times New Roman"/>
      <w:sz w:val="20"/>
      <w:szCs w:val="20"/>
      <w:lang w:val="x-none" w:eastAsia="x-none"/>
    </w:rPr>
  </w:style>
  <w:style w:type="paragraph" w:styleId="a6">
    <w:name w:val="Normal (Web)"/>
    <w:basedOn w:val="a"/>
    <w:uiPriority w:val="99"/>
    <w:unhideWhenUsed/>
    <w:rsid w:val="00B30D8E"/>
    <w:pPr>
      <w:spacing w:before="100" w:beforeAutospacing="1" w:after="100" w:afterAutospacing="1" w:line="240" w:lineRule="auto"/>
    </w:pPr>
    <w:rPr>
      <w:rFonts w:eastAsia="Times New Roman" w:cs="Times New Roman"/>
      <w:szCs w:val="24"/>
      <w:lang w:eastAsia="ru-RU"/>
    </w:rPr>
  </w:style>
  <w:style w:type="character" w:styleId="a7">
    <w:name w:val="Strong"/>
    <w:uiPriority w:val="22"/>
    <w:qFormat/>
    <w:rsid w:val="00B30D8E"/>
    <w:rPr>
      <w:b/>
      <w:bCs/>
    </w:rPr>
  </w:style>
  <w:style w:type="character" w:styleId="a8">
    <w:name w:val="Emphasis"/>
    <w:uiPriority w:val="20"/>
    <w:qFormat/>
    <w:rsid w:val="00B30D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D3EE0-6569-461A-9E07-36C5964D8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2707</Words>
  <Characters>15436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Ученик</cp:lastModifiedBy>
  <cp:revision>1</cp:revision>
  <dcterms:created xsi:type="dcterms:W3CDTF">2023-05-13T00:54:00Z</dcterms:created>
  <dcterms:modified xsi:type="dcterms:W3CDTF">2023-05-13T00:56:00Z</dcterms:modified>
</cp:coreProperties>
</file>